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1" w:name="_GoBack"/>
      <w:bookmarkEnd w:id="1"/>
    </w:p>
    <w:p/>
    <w:p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Отчет Правления о работе за август 2023 - январь 2024</w:t>
      </w: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 xml:space="preserve">Осуществлена подготовка, </w:t>
      </w: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ru-RU"/>
          <w14:textFill>
            <w14:solidFill>
              <w14:schemeClr w14:val="tx1"/>
            </w14:solidFill>
          </w14:textFill>
        </w:rPr>
        <w:t>проработаны и подготовлены документы к проведению собрания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, разработаны Изменения № 2 к Уставу, проведено общее собрание членов товарищества</w:t>
      </w:r>
      <w:bookmarkStart w:id="0" w:name="_gjdgxs" w:colFirst="0" w:colLast="0"/>
      <w:bookmarkEnd w:id="0"/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, по результатам которого подготовлен и оформлен Протокол.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>В соответствии с решением общего собрания членов СНТ зарегистрирован Лист изменений № 2 к действующему Уставу.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Обновлен Реестр членов СНТ.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Совместно с ДСК «Слава-1» запущен в эксплуатацию автоматический многофункциональный шлагбаум. Общее количество приобретенных не клонируемых пультов превысило 250 шт., 485 человек получили возможность открытия шлагбаума путем звонка с телефона. 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>Организован сбор документов от жителей Товарищества для коллективного подтверждения сельского тарифа. Проведена соответствующая  работа с АО «Мосэнергосбыт». В настоящее время сельский тариф для наших жителей сохранен.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>На постоянной основе проводилось профилактическое обслуживание и необходимый локальный ремонт нашей электросети 0,4 кВ. Были заменены  электросчетчики на  двух комплексных трансформаторных подстанциях (КТП). Заменен автоматический выключатель на 4-м фидере КТП-605.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>Проведена обрезка мешающей растительности под линиями электропередачи.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>Заменено 7 ламп уличной осветительной сети. Отремонтированы 3 уличных светильника, установлены вновь два новых уличных светильника.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предотвращения попадания природных осадков установлен навес над контейнерами для сбора твердых бытовых отходов, что существенно уменьшило загрязнение окружающей среды и распространение едкого запаха от выливающей жижи на прилегающую к контейнерной площадке территорию в момент выгрузки (высыпания) мусора из контейнеров в мусоровоз. 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eastAsia="Times New Roman" w:cs="Times New Roman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4"/>
          <w:szCs w:val="24"/>
        </w:rPr>
        <w:t>Регулярно проводилась уборка территории Товарищества, а также чистка от снега наших внутренних дорог. Выбран новый подрядчик для чистки дорог от снега, предложивший лучшие коммерческие условия. При этом резко сократилось количество жалоб жителей на качество уборки снега.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прерывалась работа с жителями по снижению задолженностей по оплате членских взносов и израсходованной электроэнергии. Задолженность по оплате членских взносов на конец 2023 года снижена до 104 тыс. руб. по сравнению с 448 тыс. руб. в 2022г. 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Осуществлена подготовка, закуплены подарки и проведен новогодний праздник.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общественностью проведены детские чаепитие и мастер-классы, коляда.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Регулярно проводились встречи членов Правления с жителями по волнующим вопросам.</w:t>
      </w:r>
    </w:p>
    <w:p>
      <w:pPr>
        <w:pStyle w:val="4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Проведены переговоры с ООО ЧОП «Альфа-Блок» на предмет дальнейшего сотрудничества, согласована новая должностная инструкция для частного охранника.</w:t>
      </w:r>
    </w:p>
    <w:p>
      <w:pPr>
        <w:pStyle w:val="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4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74464E"/>
    <w:multiLevelType w:val="multilevel"/>
    <w:tmpl w:val="0A74464E"/>
    <w:lvl w:ilvl="0" w:tentative="0">
      <w:start w:val="1"/>
      <w:numFmt w:val="decimal"/>
      <w:lvlText w:val="%1."/>
      <w:lvlJc w:val="left"/>
      <w:pPr>
        <w:ind w:left="120" w:hanging="360"/>
      </w:pPr>
    </w:lvl>
    <w:lvl w:ilvl="1" w:tentative="0">
      <w:start w:val="1"/>
      <w:numFmt w:val="lowerLetter"/>
      <w:lvlText w:val="%2."/>
      <w:lvlJc w:val="left"/>
      <w:pPr>
        <w:ind w:left="840" w:hanging="360"/>
      </w:pPr>
    </w:lvl>
    <w:lvl w:ilvl="2" w:tentative="0">
      <w:start w:val="1"/>
      <w:numFmt w:val="lowerRoman"/>
      <w:lvlText w:val="%3."/>
      <w:lvlJc w:val="right"/>
      <w:pPr>
        <w:ind w:left="1560" w:hanging="180"/>
      </w:pPr>
    </w:lvl>
    <w:lvl w:ilvl="3" w:tentative="0">
      <w:start w:val="1"/>
      <w:numFmt w:val="decimal"/>
      <w:lvlText w:val="%4."/>
      <w:lvlJc w:val="left"/>
      <w:pPr>
        <w:ind w:left="2280" w:hanging="360"/>
      </w:pPr>
    </w:lvl>
    <w:lvl w:ilvl="4" w:tentative="0">
      <w:start w:val="1"/>
      <w:numFmt w:val="lowerLetter"/>
      <w:lvlText w:val="%5."/>
      <w:lvlJc w:val="left"/>
      <w:pPr>
        <w:ind w:left="3000" w:hanging="360"/>
      </w:pPr>
    </w:lvl>
    <w:lvl w:ilvl="5" w:tentative="0">
      <w:start w:val="1"/>
      <w:numFmt w:val="lowerRoman"/>
      <w:lvlText w:val="%6."/>
      <w:lvlJc w:val="right"/>
      <w:pPr>
        <w:ind w:left="3720" w:hanging="180"/>
      </w:pPr>
    </w:lvl>
    <w:lvl w:ilvl="6" w:tentative="0">
      <w:start w:val="1"/>
      <w:numFmt w:val="decimal"/>
      <w:lvlText w:val="%7."/>
      <w:lvlJc w:val="left"/>
      <w:pPr>
        <w:ind w:left="4440" w:hanging="360"/>
      </w:pPr>
    </w:lvl>
    <w:lvl w:ilvl="7" w:tentative="0">
      <w:start w:val="1"/>
      <w:numFmt w:val="lowerLetter"/>
      <w:lvlText w:val="%8."/>
      <w:lvlJc w:val="left"/>
      <w:pPr>
        <w:ind w:left="5160" w:hanging="360"/>
      </w:pPr>
    </w:lvl>
    <w:lvl w:ilvl="8" w:tentative="0">
      <w:start w:val="1"/>
      <w:numFmt w:val="lowerRoman"/>
      <w:lvlText w:val="%9."/>
      <w:lvlJc w:val="right"/>
      <w:pPr>
        <w:ind w:left="5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4A3E54"/>
    <w:rsid w:val="00015142"/>
    <w:rsid w:val="000E2AEB"/>
    <w:rsid w:val="000F4C54"/>
    <w:rsid w:val="001A2462"/>
    <w:rsid w:val="001B69C0"/>
    <w:rsid w:val="002F5421"/>
    <w:rsid w:val="002F56E7"/>
    <w:rsid w:val="0032603C"/>
    <w:rsid w:val="00427BCF"/>
    <w:rsid w:val="0049536E"/>
    <w:rsid w:val="004E310E"/>
    <w:rsid w:val="005776CF"/>
    <w:rsid w:val="006F4BE9"/>
    <w:rsid w:val="00715A79"/>
    <w:rsid w:val="00725DE4"/>
    <w:rsid w:val="007A59DB"/>
    <w:rsid w:val="007E0114"/>
    <w:rsid w:val="007E1C07"/>
    <w:rsid w:val="00811F1E"/>
    <w:rsid w:val="00840E1A"/>
    <w:rsid w:val="00911CF4"/>
    <w:rsid w:val="0091439D"/>
    <w:rsid w:val="009305ED"/>
    <w:rsid w:val="009F0D69"/>
    <w:rsid w:val="009F7C51"/>
    <w:rsid w:val="00AA278B"/>
    <w:rsid w:val="00AB2097"/>
    <w:rsid w:val="00BD2DAD"/>
    <w:rsid w:val="00C73FFD"/>
    <w:rsid w:val="00CE322E"/>
    <w:rsid w:val="00CE4E70"/>
    <w:rsid w:val="00E40658"/>
    <w:rsid w:val="00E95AF9"/>
    <w:rsid w:val="00F662C0"/>
    <w:rsid w:val="00F93B90"/>
    <w:rsid w:val="00F9552F"/>
    <w:rsid w:val="22B33ECB"/>
    <w:rsid w:val="744A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Calibri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389</Words>
  <Characters>2220</Characters>
  <Lines>18</Lines>
  <Paragraphs>5</Paragraphs>
  <TotalTime>46</TotalTime>
  <ScaleCrop>false</ScaleCrop>
  <LinksUpToDate>false</LinksUpToDate>
  <CharactersWithSpaces>2604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2024-02-04T12:38:00Z</dcterms:created>
  <dc:creator>User</dc:creator>
  <cp:lastModifiedBy>User</cp:lastModifiedBy>
  <dcterms:modified xsi:type="dcterms:W3CDTF">2024-02-05T07:55:04Z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A61F297FD6DC40C882C8BD69B2A49D7C_13</vt:lpwstr>
  </property>
</Properties>
</file>