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F1" w:rsidRPr="00AE08F1" w:rsidRDefault="00AE08F1" w:rsidP="00AE08F1">
      <w:pPr>
        <w:pStyle w:val="a4"/>
        <w:ind w:left="3686" w:firstLine="1276"/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AE08F1"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Утверждено </w:t>
      </w:r>
    </w:p>
    <w:p w:rsidR="00AE08F1" w:rsidRDefault="00AE08F1" w:rsidP="00AE08F1">
      <w:pPr>
        <w:pStyle w:val="a4"/>
        <w:ind w:left="3969"/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AE08F1"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Общим собранием членов СНТ «Слава» </w:t>
      </w:r>
    </w:p>
    <w:p w:rsidR="00D71A04" w:rsidRPr="00AE08F1" w:rsidRDefault="00AE08F1" w:rsidP="00AE08F1">
      <w:pPr>
        <w:pStyle w:val="a4"/>
        <w:ind w:left="3969"/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AE08F1"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Протокол от          </w:t>
      </w:r>
      <w:r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   </w:t>
      </w:r>
      <w:r w:rsidRPr="00AE08F1"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  <w:t>2020 г. №</w:t>
      </w:r>
    </w:p>
    <w:p w:rsidR="00D71A04" w:rsidRPr="00AE08F1" w:rsidRDefault="00D71A04" w:rsidP="00E5387A">
      <w:pPr>
        <w:pStyle w:val="a4"/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</w:pPr>
    </w:p>
    <w:p w:rsidR="00AE08F1" w:rsidRPr="00AE08F1" w:rsidRDefault="00AE08F1" w:rsidP="00E5387A">
      <w:pPr>
        <w:pStyle w:val="a4"/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</w:pPr>
    </w:p>
    <w:p w:rsidR="00D71A04" w:rsidRPr="00AE08F1" w:rsidRDefault="0050049B" w:rsidP="00E5387A">
      <w:pPr>
        <w:pStyle w:val="a4"/>
        <w:jc w:val="center"/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AE08F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EFFFE"/>
        </w:rPr>
        <w:t xml:space="preserve">ПОЛОЖЕНИЕ О РЕВИЗИОННОЙ КОМИССИИ </w:t>
      </w:r>
      <w:r w:rsidR="00AE08F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EFFFE"/>
        </w:rPr>
        <w:t xml:space="preserve">СНТ </w:t>
      </w:r>
      <w:r w:rsidRPr="00AE08F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EFFFE"/>
          <w:lang w:val="fr-FR"/>
        </w:rPr>
        <w:t>«</w:t>
      </w:r>
      <w:r w:rsidRPr="00AE08F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EFFFE"/>
        </w:rPr>
        <w:t>СЛАВА</w:t>
      </w:r>
      <w:r w:rsidRPr="00AE08F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EFFFE"/>
          <w:lang w:val="it-IT"/>
        </w:rPr>
        <w:t>»</w:t>
      </w:r>
    </w:p>
    <w:p w:rsidR="00D71A04" w:rsidRPr="00AE08F1" w:rsidRDefault="00D71A04" w:rsidP="00E5387A">
      <w:pPr>
        <w:pStyle w:val="a4"/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</w:pPr>
    </w:p>
    <w:p w:rsidR="00D71A04" w:rsidRPr="00AE08F1" w:rsidRDefault="00D71A04" w:rsidP="00E5387A">
      <w:pPr>
        <w:pStyle w:val="a4"/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</w:pPr>
    </w:p>
    <w:p w:rsidR="00D71A04" w:rsidRPr="005F575E" w:rsidRDefault="0050049B" w:rsidP="00E5387A">
      <w:pPr>
        <w:pStyle w:val="a4"/>
        <w:numPr>
          <w:ilvl w:val="0"/>
          <w:numId w:val="1"/>
        </w:numPr>
        <w:ind w:left="284" w:hanging="284"/>
        <w:jc w:val="center"/>
        <w:rPr>
          <w:rFonts w:ascii="Times New Roman" w:eastAsia="Helvetica" w:hAnsi="Times New Roman" w:cs="Times New Roman"/>
          <w:b/>
          <w:color w:val="000000" w:themeColor="text1"/>
          <w:sz w:val="24"/>
          <w:szCs w:val="24"/>
          <w:shd w:val="clear" w:color="auto" w:fill="FEFFFE"/>
        </w:rPr>
      </w:pPr>
      <w:r w:rsidRPr="005F575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EFFFE"/>
        </w:rPr>
        <w:t>ОБЩИЕ ПОЛОЖЕНИЯ</w:t>
      </w:r>
    </w:p>
    <w:p w:rsidR="00D71A04" w:rsidRPr="00AE08F1" w:rsidRDefault="00D71A04" w:rsidP="00E5387A">
      <w:pPr>
        <w:pStyle w:val="a4"/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</w:pPr>
    </w:p>
    <w:p w:rsidR="00D71A04" w:rsidRPr="00AE08F1" w:rsidRDefault="0050049B" w:rsidP="00E5387A">
      <w:pPr>
        <w:pStyle w:val="a4"/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1.1. Настоящее Положение о Ревизионной комиссии </w:t>
      </w:r>
      <w:r w:rsid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СНТ</w:t>
      </w: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  <w:lang w:val="fr-FR"/>
        </w:rPr>
        <w:t xml:space="preserve"> «</w:t>
      </w: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СЛАВА</w:t>
      </w: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  <w:lang w:val="it-IT"/>
        </w:rPr>
        <w:t>»</w:t>
      </w: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, разработанное в соответствии с Федеральным Законом от 29 июля 2017 года № 217-ФЗ «О ведении гражданами садоводства и огородничества для</w:t>
      </w:r>
      <w:r w:rsidR="00CB1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 </w:t>
      </w: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собственных нужд и о внесении изменений в отдельные законодательные акты Российской Федерации» и Уставом </w:t>
      </w:r>
      <w:r w:rsid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СНТ</w:t>
      </w: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  <w:lang w:val="fr-FR"/>
        </w:rPr>
        <w:t xml:space="preserve"> «</w:t>
      </w: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СЛАВА</w:t>
      </w: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  <w:lang w:val="it-IT"/>
        </w:rPr>
        <w:t>»»</w:t>
      </w: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, является внутренним документом </w:t>
      </w:r>
      <w:r w:rsid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СНТ </w:t>
      </w: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 </w:t>
      </w: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  <w:lang w:val="fr-FR"/>
        </w:rPr>
        <w:t>«</w:t>
      </w: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СЛАВА</w:t>
      </w: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  <w:lang w:val="it-IT"/>
        </w:rPr>
        <w:t xml:space="preserve">» </w:t>
      </w: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(далее - «Товарищество»).</w:t>
      </w:r>
    </w:p>
    <w:p w:rsidR="00D71A04" w:rsidRPr="00AE08F1" w:rsidRDefault="00D71A04" w:rsidP="00E5387A">
      <w:pPr>
        <w:pStyle w:val="a4"/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</w:pPr>
    </w:p>
    <w:p w:rsidR="00D71A04" w:rsidRDefault="0050049B" w:rsidP="00E5387A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1.2. Положение о Ревизионной комиссии Товарищества определяет статус, состав, функции, обязанности и полномочия данной комиссии, порядок избрания и досрочного прекращения полномочий ее членов, порядок деятельности и взаимодействия с иными органами Товарищества.</w:t>
      </w:r>
    </w:p>
    <w:p w:rsidR="005F575E" w:rsidRPr="00AE08F1" w:rsidRDefault="005F575E" w:rsidP="00E5387A">
      <w:pPr>
        <w:pStyle w:val="a4"/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1.3. </w:t>
      </w:r>
      <w:r w:rsidRPr="005F57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В случае изменения законодательства и нормативн</w:t>
      </w:r>
      <w:r w:rsidR="00E53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ых </w:t>
      </w:r>
      <w:r w:rsidRPr="005F57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правовых документов РФ</w:t>
      </w:r>
      <w:r w:rsidR="00E53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, и если</w:t>
      </w:r>
      <w:r w:rsidRPr="005F57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 отдельные  разделы настоящего Положения вступают в противоречие с ними, указанные  разделы утрачивают силу и до момента внесения изменений в Положение Ревизионная комиссия руководствуется действующими на территории РФ законодательными и нормативн</w:t>
      </w:r>
      <w:r w:rsidR="00CB1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ыми</w:t>
      </w:r>
      <w:r w:rsidR="00E53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 </w:t>
      </w:r>
      <w:r w:rsidRPr="005F57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правовыми документами. </w:t>
      </w:r>
    </w:p>
    <w:p w:rsidR="005F575E" w:rsidRPr="00AE08F1" w:rsidRDefault="005F575E" w:rsidP="00E5387A">
      <w:pPr>
        <w:pStyle w:val="a4"/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</w:pPr>
    </w:p>
    <w:p w:rsidR="00D71A04" w:rsidRPr="00AE08F1" w:rsidRDefault="00D71A04" w:rsidP="00E5387A">
      <w:pPr>
        <w:pStyle w:val="a4"/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</w:pPr>
    </w:p>
    <w:p w:rsidR="00D71A04" w:rsidRPr="00AE08F1" w:rsidRDefault="0050049B" w:rsidP="00E5387A">
      <w:pPr>
        <w:pStyle w:val="a4"/>
        <w:jc w:val="center"/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AE08F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EFFFE"/>
        </w:rPr>
        <w:t>2.</w:t>
      </w:r>
      <w:r w:rsidR="00E5387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EFFFE"/>
        </w:rPr>
        <w:t xml:space="preserve"> </w:t>
      </w:r>
      <w:r w:rsidRPr="005F575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EFFFE"/>
        </w:rPr>
        <w:t>СТАТУС И СОСТАВ РЕВИЗИОННОЙ КОМИССИИ</w:t>
      </w:r>
    </w:p>
    <w:p w:rsidR="00D71A04" w:rsidRPr="00AE08F1" w:rsidRDefault="00D71A04" w:rsidP="00E5387A">
      <w:pPr>
        <w:pStyle w:val="a4"/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</w:pPr>
    </w:p>
    <w:p w:rsidR="00D71A04" w:rsidRPr="00AE08F1" w:rsidRDefault="0050049B" w:rsidP="00E5387A">
      <w:pPr>
        <w:pStyle w:val="a4"/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2.1.     </w:t>
      </w:r>
      <w:proofErr w:type="gramStart"/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Ревизионная комиссия является постоянно</w:t>
      </w:r>
      <w:r w:rsidR="00172D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 </w:t>
      </w: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действующим выборным органом Товарищества, избираемым Общим собранием членов Товарищества, осуществляющим</w:t>
      </w:r>
      <w:r w:rsidR="00172D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 контроль за</w:t>
      </w: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 финансово-хозяйственно</w:t>
      </w:r>
      <w:r w:rsidR="00172D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й</w:t>
      </w: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 </w:t>
      </w:r>
      <w:r w:rsidR="00EE07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за</w:t>
      </w: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 деятельностью Товарищества, </w:t>
      </w:r>
      <w:r w:rsidR="00EE07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его Председателя и Правления.</w:t>
      </w:r>
      <w:proofErr w:type="gramEnd"/>
    </w:p>
    <w:p w:rsidR="00D71A04" w:rsidRPr="00AE08F1" w:rsidRDefault="00D71A04" w:rsidP="00E5387A">
      <w:pPr>
        <w:pStyle w:val="a4"/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</w:pPr>
    </w:p>
    <w:p w:rsidR="00D71A04" w:rsidRPr="00AE08F1" w:rsidRDefault="0050049B" w:rsidP="00E5387A">
      <w:pPr>
        <w:pStyle w:val="a4"/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697B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2.2.     В своей деятельности Ревизионная комиссия руководствуется законодательными и нормативн</w:t>
      </w:r>
      <w:r w:rsidR="00CB103F" w:rsidRPr="00697B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ыми </w:t>
      </w:r>
      <w:r w:rsidRPr="00697B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правовыми документами,</w:t>
      </w:r>
      <w:r w:rsidR="00CB103F" w:rsidRPr="00697B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 </w:t>
      </w:r>
      <w:r w:rsidRPr="00697B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действующими на территории РФ, Уставом Товарищества, настоящим Положением, решениям</w:t>
      </w:r>
      <w:r w:rsidR="00CB103F" w:rsidRPr="00697B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и</w:t>
      </w:r>
      <w:r w:rsidRPr="00697B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 </w:t>
      </w:r>
      <w:r w:rsidR="00172D71" w:rsidRPr="00697B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О</w:t>
      </w:r>
      <w:r w:rsidRPr="00697B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бщих собраний членов Товарищества</w:t>
      </w:r>
      <w:r w:rsidR="00172D71" w:rsidRPr="00697B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.</w:t>
      </w:r>
    </w:p>
    <w:p w:rsidR="00D71A04" w:rsidRPr="00AE08F1" w:rsidRDefault="00D71A04" w:rsidP="00E5387A">
      <w:pPr>
        <w:pStyle w:val="a4"/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</w:pPr>
    </w:p>
    <w:p w:rsidR="00D71A04" w:rsidRPr="00AE08F1" w:rsidRDefault="0050049B" w:rsidP="00E5387A">
      <w:pPr>
        <w:pStyle w:val="a4"/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2.3. Ревизионная комиссия действует в интересах членов Товарищества</w:t>
      </w:r>
      <w:r w:rsidR="00172D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,</w:t>
      </w: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 и в своей деятельности подотчетна Общему собранию членов Товарищества.</w:t>
      </w:r>
    </w:p>
    <w:p w:rsidR="00D71A04" w:rsidRPr="00AE08F1" w:rsidRDefault="00D71A04" w:rsidP="00E5387A">
      <w:pPr>
        <w:pStyle w:val="a4"/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</w:pPr>
    </w:p>
    <w:p w:rsidR="00D71A04" w:rsidRPr="00AE08F1" w:rsidRDefault="0050049B" w:rsidP="00E5387A">
      <w:pPr>
        <w:pStyle w:val="a4"/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2.4.     При осуществлении своей деятельности Ревизионная комиссия независима от должностных лиц органов  Товарищества.</w:t>
      </w:r>
    </w:p>
    <w:p w:rsidR="00D71A04" w:rsidRPr="00AE08F1" w:rsidRDefault="00D71A04" w:rsidP="00E5387A">
      <w:pPr>
        <w:pStyle w:val="a4"/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</w:pPr>
    </w:p>
    <w:p w:rsidR="008A712F" w:rsidRDefault="0050049B" w:rsidP="00E5387A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697B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2.5.     Срок полномочий членов Ревизионной комиссии исчисляется с момента их избрания </w:t>
      </w:r>
      <w:r w:rsidR="00B924FD" w:rsidRPr="00697B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О</w:t>
      </w:r>
      <w:r w:rsidRPr="00697B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бщим собранием </w:t>
      </w:r>
      <w:r w:rsidR="00B924FD" w:rsidRPr="00697B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членов Товарищества</w:t>
      </w:r>
      <w:r w:rsidRPr="00697B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 и</w:t>
      </w:r>
      <w:r w:rsidR="008A712F" w:rsidRPr="00697BC0">
        <w:rPr>
          <w:rFonts w:ascii="Times New Roman" w:hAnsi="Times New Roman"/>
          <w:sz w:val="24"/>
          <w:szCs w:val="24"/>
        </w:rPr>
        <w:t xml:space="preserve"> действует до избрания новых членов Ревизионной комиссии.</w:t>
      </w:r>
      <w:r w:rsidR="008A712F" w:rsidRPr="00697B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 При обнаружении фактов невыполнения требований настоящего Положения Отдельные члены комиссии или комиссия в полном составе могут быть переизбраны на Общем собрании до истечения срока их полномочий.</w:t>
      </w:r>
    </w:p>
    <w:p w:rsidR="00D71A04" w:rsidRPr="00AE08F1" w:rsidRDefault="00D71A04" w:rsidP="00E5387A">
      <w:pPr>
        <w:pStyle w:val="a4"/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</w:pPr>
    </w:p>
    <w:p w:rsidR="008A712F" w:rsidRDefault="0050049B" w:rsidP="00E5387A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4319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2.6.     Ревизионная комиссия избирается из числа членов Товарищества в составе не менее </w:t>
      </w:r>
      <w:r w:rsidR="008A71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5</w:t>
      </w:r>
      <w:r w:rsidRPr="004319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-х человек на </w:t>
      </w:r>
      <w:r w:rsidR="004319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О</w:t>
      </w:r>
      <w:r w:rsidRPr="004319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бщем собрании членов Товарищества</w:t>
      </w:r>
      <w:r w:rsidR="004319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.</w:t>
      </w:r>
    </w:p>
    <w:p w:rsidR="00431979" w:rsidRPr="00431979" w:rsidRDefault="00E31F4B" w:rsidP="00431979">
      <w:pPr>
        <w:pStyle w:val="a4"/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lastRenderedPageBreak/>
        <w:t xml:space="preserve"> </w:t>
      </w:r>
    </w:p>
    <w:p w:rsidR="00D71A04" w:rsidRPr="00AE08F1" w:rsidRDefault="0050049B" w:rsidP="00431979">
      <w:pPr>
        <w:pStyle w:val="a4"/>
        <w:ind w:hanging="142"/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4319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   </w:t>
      </w: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2.7.  </w:t>
      </w:r>
      <w:proofErr w:type="gramStart"/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В состав Ревизионной комиссии не могут быть избраны:</w:t>
      </w:r>
      <w:proofErr w:type="gramEnd"/>
    </w:p>
    <w:p w:rsidR="00D71A04" w:rsidRPr="00AE08F1" w:rsidRDefault="00431979" w:rsidP="00431979">
      <w:pPr>
        <w:pStyle w:val="a4"/>
        <w:ind w:hanging="142"/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              </w:t>
      </w:r>
      <w:r w:rsidR="0050049B"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• Председатель Товарищества</w:t>
      </w:r>
      <w:r w:rsidR="00B924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;</w:t>
      </w:r>
    </w:p>
    <w:p w:rsidR="00D71A04" w:rsidRPr="00B924FD" w:rsidRDefault="00431979" w:rsidP="00431979">
      <w:pPr>
        <w:pStyle w:val="a4"/>
        <w:ind w:hanging="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              </w:t>
      </w:r>
      <w:r w:rsidR="0050049B"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• члены Правления;</w:t>
      </w:r>
    </w:p>
    <w:p w:rsidR="00D71A04" w:rsidRPr="00AE08F1" w:rsidRDefault="0050049B" w:rsidP="00431979">
      <w:pPr>
        <w:pStyle w:val="a4"/>
        <w:ind w:left="851" w:hanging="142"/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• родственники Председателя и членов Правления, а именно: супруги и их родители (усыновители), родители (усыновители), бабушки, дедушки, дети (усыновленные), внуки, братья и сестры (их супруги).</w:t>
      </w:r>
    </w:p>
    <w:p w:rsidR="00D71A04" w:rsidRPr="00AE08F1" w:rsidRDefault="00D71A04" w:rsidP="00431979">
      <w:pPr>
        <w:pStyle w:val="a4"/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</w:pPr>
    </w:p>
    <w:p w:rsidR="00D71A04" w:rsidRPr="00AE08F1" w:rsidRDefault="0050049B" w:rsidP="00431979">
      <w:pPr>
        <w:pStyle w:val="a4"/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2.8. Члены Ревизионной комиссии могут переизбираться неограниченное </w:t>
      </w:r>
      <w:r w:rsidR="002C5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количество</w:t>
      </w: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 раз</w:t>
      </w:r>
      <w:r w:rsidR="00B924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,</w:t>
      </w: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 если на них не распространяются ограничения, установленные законодательством, Уставом Товарищества и настоящим Положением.</w:t>
      </w:r>
    </w:p>
    <w:p w:rsidR="00D71A04" w:rsidRPr="00AE08F1" w:rsidRDefault="00D71A04" w:rsidP="00431979">
      <w:pPr>
        <w:pStyle w:val="a4"/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</w:pPr>
    </w:p>
    <w:p w:rsidR="00D71A04" w:rsidRPr="00AE08F1" w:rsidRDefault="0050049B" w:rsidP="00431979">
      <w:pPr>
        <w:pStyle w:val="a4"/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2.9. Председатель и Секретарь Ревизионной комиссии избираются на заседании Ревизионной комиссии большинством голосов от общего числа избранных членов комиссии. Ревизионная комиссия вправе в любое время переизбрать своего Председателя и (или) Секретаря большинством голосов от общего числа избранных членов комиссии.</w:t>
      </w:r>
    </w:p>
    <w:p w:rsidR="00D71A04" w:rsidRPr="00AE08F1" w:rsidRDefault="00D71A04" w:rsidP="00431979">
      <w:pPr>
        <w:pStyle w:val="a4"/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</w:pPr>
    </w:p>
    <w:p w:rsidR="00D71A04" w:rsidRPr="00AE08F1" w:rsidRDefault="0050049B" w:rsidP="00431979">
      <w:pPr>
        <w:pStyle w:val="a4"/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2.10. Председатель Ревизионной комиссии:</w:t>
      </w:r>
    </w:p>
    <w:p w:rsidR="00D71A04" w:rsidRPr="00B924FD" w:rsidRDefault="0050049B" w:rsidP="00431979">
      <w:pPr>
        <w:pStyle w:val="a4"/>
        <w:ind w:left="851" w:hanging="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• созывает и проводит заседания Ревизионной комиссии;</w:t>
      </w:r>
    </w:p>
    <w:p w:rsidR="00D71A04" w:rsidRPr="00B924FD" w:rsidRDefault="0050049B" w:rsidP="00431979">
      <w:pPr>
        <w:pStyle w:val="a4"/>
        <w:ind w:left="851" w:hanging="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• формирует повестку дня заседания Ревизионной комиссии, а также решает  вопросы, связанные с подготовкой и проведением заседания Ревизионной комиссии,</w:t>
      </w:r>
    </w:p>
    <w:p w:rsidR="00D71A04" w:rsidRPr="00B924FD" w:rsidRDefault="0050049B" w:rsidP="00431979">
      <w:pPr>
        <w:pStyle w:val="a4"/>
        <w:ind w:left="851" w:hanging="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• организует текущую работу Ревизионной комиссии;</w:t>
      </w:r>
    </w:p>
    <w:p w:rsidR="00D71A04" w:rsidRPr="00B924FD" w:rsidRDefault="0050049B" w:rsidP="00431979">
      <w:pPr>
        <w:pStyle w:val="a4"/>
        <w:ind w:left="851" w:hanging="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•</w:t>
      </w:r>
      <w:r w:rsidR="004319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 п</w:t>
      </w: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одписывает протокол</w:t>
      </w:r>
      <w:r w:rsidR="002C5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ы</w:t>
      </w: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 заседания Ревизионной комиссии и иные документы, исходящие от ее имени;</w:t>
      </w:r>
    </w:p>
    <w:p w:rsidR="00D71A04" w:rsidRPr="00B924FD" w:rsidRDefault="0050049B" w:rsidP="00431979">
      <w:pPr>
        <w:pStyle w:val="a4"/>
        <w:ind w:left="851" w:hanging="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• организует ведение делопроизводства, документооборота и хранение документов Ревизионной комиссии;</w:t>
      </w:r>
    </w:p>
    <w:p w:rsidR="00D71A04" w:rsidRPr="00431979" w:rsidRDefault="00D71A04" w:rsidP="00431979">
      <w:pPr>
        <w:pStyle w:val="a4"/>
        <w:ind w:left="851" w:hanging="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</w:pPr>
    </w:p>
    <w:p w:rsidR="00D71A04" w:rsidRPr="00AE08F1" w:rsidRDefault="0050049B" w:rsidP="00431979">
      <w:pPr>
        <w:pStyle w:val="a4"/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2.11. Секретарь Ревизионной комиссии Товарищества:</w:t>
      </w:r>
    </w:p>
    <w:p w:rsidR="00D71A04" w:rsidRPr="002C5F5E" w:rsidRDefault="0050049B" w:rsidP="00431979">
      <w:pPr>
        <w:pStyle w:val="a4"/>
        <w:ind w:left="851" w:hanging="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• ведет протоколы заседаний Ревизионной комиссии Товарищества;</w:t>
      </w:r>
    </w:p>
    <w:p w:rsidR="00D71A04" w:rsidRPr="002C5F5E" w:rsidRDefault="0050049B" w:rsidP="00431979">
      <w:pPr>
        <w:pStyle w:val="a4"/>
        <w:ind w:left="851" w:hanging="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• обеспечивает своевременное информирование органов  Товарищества о результатах проведенных проверок, предоставляет </w:t>
      </w:r>
      <w:r w:rsidR="00B924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им </w:t>
      </w: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копии заключений Ревизионной комиссии Товарищества;</w:t>
      </w:r>
    </w:p>
    <w:p w:rsidR="00D71A04" w:rsidRPr="002C5F5E" w:rsidRDefault="0050049B" w:rsidP="00431979">
      <w:pPr>
        <w:pStyle w:val="a4"/>
        <w:ind w:left="851" w:hanging="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•оформляет и подписывает протоколы заседаний Ревизионной комиссии Товарищества;</w:t>
      </w:r>
    </w:p>
    <w:p w:rsidR="00D71A04" w:rsidRPr="002C5F5E" w:rsidRDefault="0050049B" w:rsidP="00431979">
      <w:pPr>
        <w:pStyle w:val="a4"/>
        <w:ind w:left="851" w:hanging="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• организует уведомление членов Ревизионной комиссии Товарищества о проведении заседаний Ревизионной комиссии, плановых и внеплановых провер</w:t>
      </w:r>
      <w:r w:rsidR="00B924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ках</w:t>
      </w: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 деятельности Товарищества;</w:t>
      </w:r>
    </w:p>
    <w:p w:rsidR="00D71A04" w:rsidRPr="002C5F5E" w:rsidRDefault="0050049B" w:rsidP="00431979">
      <w:pPr>
        <w:pStyle w:val="a4"/>
        <w:ind w:left="851" w:hanging="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 </w:t>
      </w:r>
    </w:p>
    <w:p w:rsidR="00D71A04" w:rsidRPr="00697BC0" w:rsidRDefault="0050049B" w:rsidP="00860955">
      <w:pPr>
        <w:pStyle w:val="a4"/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697B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2.12. Член Ревизионной комиссии вправе по своей инициативе выйти из ее состава в любое время, письменно известив об этом остальных ее членов. В случае, если при этом</w:t>
      </w:r>
      <w:r w:rsidR="002C5F5E" w:rsidRPr="00697B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 количество</w:t>
      </w:r>
      <w:r w:rsidRPr="00697B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 членов Ревизионной комиссии станет меньше минимально допустимого, Председатель Ревизионной комиссии обязан инициировать Общее собрание членов Товарищества с повесткой дня, включающей </w:t>
      </w:r>
      <w:proofErr w:type="spellStart"/>
      <w:r w:rsidRPr="00697B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доизбрание</w:t>
      </w:r>
      <w:proofErr w:type="spellEnd"/>
      <w:r w:rsidRPr="00697B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 членов Ревизионной комиссии </w:t>
      </w:r>
      <w:r w:rsidR="008974F5" w:rsidRPr="00697B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до количества </w:t>
      </w:r>
      <w:r w:rsidRPr="00697B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не менее минимально допустимого</w:t>
      </w:r>
      <w:r w:rsidR="008974F5" w:rsidRPr="00697B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.</w:t>
      </w:r>
    </w:p>
    <w:p w:rsidR="00D71A04" w:rsidRDefault="0050049B" w:rsidP="00860955">
      <w:pPr>
        <w:pStyle w:val="a4"/>
        <w:jc w:val="left"/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697BC0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</w:rPr>
        <w:t xml:space="preserve">       До формирования полноценного состава Ревизионная комиссия продолжает свою работу в</w:t>
      </w:r>
      <w:r w:rsidR="00860955" w:rsidRPr="00697BC0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</w:rPr>
        <w:t xml:space="preserve"> у</w:t>
      </w:r>
      <w:r w:rsidRPr="00697BC0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</w:rPr>
        <w:t>меньшенном</w:t>
      </w:r>
      <w:r w:rsidR="00860955" w:rsidRPr="00697BC0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</w:rPr>
        <w:t xml:space="preserve"> </w:t>
      </w:r>
      <w:r w:rsidRPr="00697BC0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</w:rPr>
        <w:t>составе.</w:t>
      </w:r>
      <w:r w:rsidRPr="002C5F5E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</w:rPr>
        <w:br/>
      </w:r>
    </w:p>
    <w:p w:rsidR="002C5F5E" w:rsidRPr="00AE08F1" w:rsidRDefault="002C5F5E" w:rsidP="00431979">
      <w:pPr>
        <w:pStyle w:val="a4"/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</w:pPr>
    </w:p>
    <w:p w:rsidR="00D71A04" w:rsidRDefault="0050049B" w:rsidP="005F575E">
      <w:pPr>
        <w:pStyle w:val="a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EFFFE"/>
        </w:rPr>
      </w:pPr>
      <w:r w:rsidRPr="00AE08F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EFFFE"/>
        </w:rPr>
        <w:t xml:space="preserve">3.   ЗАДАЧИ, ФУНКЦИИ, ОБЯЗАННОСТИ </w:t>
      </w:r>
      <w:r w:rsidR="00012E8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EFFFE"/>
        </w:rPr>
        <w:t xml:space="preserve">И </w:t>
      </w:r>
      <w:r w:rsidR="00AC16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EFFFE"/>
        </w:rPr>
        <w:t>ПРАВА</w:t>
      </w:r>
      <w:r w:rsidR="00012E8F" w:rsidRPr="00AE08F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EFFFE"/>
        </w:rPr>
        <w:t xml:space="preserve"> </w:t>
      </w:r>
      <w:r w:rsidRPr="00AE08F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EFFFE"/>
        </w:rPr>
        <w:t>РЕВИЗИОННОЙ КОМИССИИ</w:t>
      </w:r>
    </w:p>
    <w:p w:rsidR="003F1BE3" w:rsidRPr="00AE08F1" w:rsidRDefault="003F1BE3" w:rsidP="005F575E">
      <w:pPr>
        <w:pStyle w:val="a4"/>
        <w:jc w:val="center"/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</w:pPr>
    </w:p>
    <w:p w:rsidR="00D71A04" w:rsidRPr="00AE08F1" w:rsidRDefault="0050049B" w:rsidP="00431979">
      <w:pPr>
        <w:pStyle w:val="a4"/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3.1.      Задачами Ревизионной комиссии являются</w:t>
      </w:r>
    </w:p>
    <w:p w:rsidR="00D71A04" w:rsidRPr="00AE08F1" w:rsidRDefault="00D71A04" w:rsidP="00431979">
      <w:pPr>
        <w:pStyle w:val="a4"/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</w:pPr>
    </w:p>
    <w:p w:rsidR="00D71A04" w:rsidRDefault="0050049B" w:rsidP="0043197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lastRenderedPageBreak/>
        <w:t>3.1.1. Контроль за финансово-хозяйственной деятельностью Товарищества, в том числе за деятельностью его Председателя и правления Товарищества.</w:t>
      </w:r>
    </w:p>
    <w:p w:rsidR="00431979" w:rsidRPr="00AE08F1" w:rsidRDefault="00431979" w:rsidP="00431979">
      <w:pPr>
        <w:pStyle w:val="a4"/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</w:pPr>
    </w:p>
    <w:p w:rsidR="00D71A04" w:rsidRPr="00AE08F1" w:rsidRDefault="0050049B" w:rsidP="00431979">
      <w:pPr>
        <w:pStyle w:val="a4"/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4319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3,1.</w:t>
      </w:r>
      <w:r w:rsidR="004319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2</w:t>
      </w:r>
      <w:r w:rsidRPr="004319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. Выработка рекомендаций направленных на устранение выявленных недостатков документооборота, хозяйственной деятельности, оборота денежных средств и ресурсов Товарищества, снижение хозяйственных рисков.</w:t>
      </w:r>
    </w:p>
    <w:p w:rsidR="00D71A04" w:rsidRPr="00AE08F1" w:rsidRDefault="0050049B" w:rsidP="00431979">
      <w:pPr>
        <w:pStyle w:val="a4"/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 </w:t>
      </w:r>
    </w:p>
    <w:p w:rsidR="00D71A04" w:rsidRPr="00697BC0" w:rsidRDefault="0050049B" w:rsidP="00431979">
      <w:pPr>
        <w:pStyle w:val="a4"/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3.2. </w:t>
      </w:r>
      <w:r w:rsidRPr="00697B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В функции ревизионной комиссии входит:</w:t>
      </w:r>
    </w:p>
    <w:p w:rsidR="00D71A04" w:rsidRPr="00697BC0" w:rsidRDefault="0050049B" w:rsidP="00431979">
      <w:pPr>
        <w:pStyle w:val="a4"/>
        <w:ind w:left="851" w:hanging="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697B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• проверка финансовой документации Товарищества в рамках норм действующего законодательства Российской Федерации, сравнение документов с данными первичного бухгалтерского учета и данны</w:t>
      </w:r>
      <w:r w:rsidR="000F1ABC" w:rsidRPr="00697B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ми</w:t>
      </w:r>
      <w:r w:rsidRPr="00697B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 по инвентаризации имущества;</w:t>
      </w:r>
    </w:p>
    <w:p w:rsidR="00D71A04" w:rsidRPr="00697BC0" w:rsidRDefault="0050049B" w:rsidP="00431979">
      <w:pPr>
        <w:pStyle w:val="a4"/>
        <w:ind w:left="851" w:hanging="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697B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• анализ соответствия ведения бухгалтерского учета существующим нормативным положениям;</w:t>
      </w:r>
    </w:p>
    <w:p w:rsidR="00D71A04" w:rsidRPr="00697BC0" w:rsidRDefault="0050049B" w:rsidP="00431979">
      <w:pPr>
        <w:pStyle w:val="a4"/>
        <w:ind w:left="851" w:hanging="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697B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• анализ финансового положения Товарищества, его платежеспособности, выявление резервов улучшения экономического состояния Товарищества и выработк</w:t>
      </w:r>
      <w:r w:rsidR="00431979" w:rsidRPr="00697B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а</w:t>
      </w:r>
      <w:r w:rsidRPr="00697B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 рекомендаций для органов  Товариществ</w:t>
      </w:r>
      <w:r w:rsidR="00431979" w:rsidRPr="00697B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а</w:t>
      </w:r>
      <w:r w:rsidRPr="00697B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;</w:t>
      </w:r>
    </w:p>
    <w:p w:rsidR="00D71A04" w:rsidRPr="00697BC0" w:rsidRDefault="0050049B" w:rsidP="00431979">
      <w:pPr>
        <w:pStyle w:val="a4"/>
        <w:ind w:left="851" w:hanging="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697B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• подготовка заключения по приходно-расходной смете (бюджету) Товарищества, годовому отчету, отчетной документации для налоговых органов;</w:t>
      </w:r>
    </w:p>
    <w:p w:rsidR="00D71A04" w:rsidRPr="002130B0" w:rsidRDefault="0050049B" w:rsidP="00431979">
      <w:pPr>
        <w:pStyle w:val="a4"/>
        <w:ind w:left="851" w:hanging="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697B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• сравнение данных смет доходов и расходов (</w:t>
      </w:r>
      <w:r w:rsidR="002130B0" w:rsidRPr="00697B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б</w:t>
      </w:r>
      <w:r w:rsidRPr="00697B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юджета), отчетов об их исполнении с</w:t>
      </w: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 фактическими данными первичного бухгалтерского учета;</w:t>
      </w:r>
    </w:p>
    <w:p w:rsidR="00D71A04" w:rsidRPr="002130B0" w:rsidRDefault="0050049B" w:rsidP="00431979">
      <w:pPr>
        <w:pStyle w:val="a4"/>
        <w:ind w:left="851" w:hanging="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•оценка обоснованности составления сметы расходов и доходов (</w:t>
      </w:r>
      <w:r w:rsidR="002130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б</w:t>
      </w: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юджета)  Товарищества;</w:t>
      </w:r>
    </w:p>
    <w:p w:rsidR="00D71A04" w:rsidRPr="002130B0" w:rsidRDefault="0050049B" w:rsidP="00431979">
      <w:pPr>
        <w:pStyle w:val="a4"/>
        <w:ind w:left="851" w:hanging="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• проверка фактического наличия денежных средств и имущества Товарищества;</w:t>
      </w:r>
    </w:p>
    <w:p w:rsidR="00D71A04" w:rsidRPr="002130B0" w:rsidRDefault="0050049B" w:rsidP="00431979">
      <w:pPr>
        <w:pStyle w:val="a4"/>
        <w:ind w:left="851" w:hanging="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• проверка целевого использования денежных средств и имущества Товарищества;</w:t>
      </w:r>
    </w:p>
    <w:p w:rsidR="00D71A04" w:rsidRPr="002130B0" w:rsidRDefault="0050049B" w:rsidP="00431979">
      <w:pPr>
        <w:pStyle w:val="a4"/>
        <w:ind w:left="851" w:hanging="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•проверка обоснованности произведенных затрат, связанных с текущей деятельностью, и затрат капитального характера;</w:t>
      </w:r>
    </w:p>
    <w:p w:rsidR="00D71A04" w:rsidRPr="002130B0" w:rsidRDefault="0050049B" w:rsidP="00431979">
      <w:pPr>
        <w:pStyle w:val="a4"/>
        <w:ind w:left="851" w:hanging="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• проверка финансового состояния и контроль задолженностей членов Товарищества по оплате членских взносов и </w:t>
      </w:r>
      <w:r w:rsidR="002130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оказанных</w:t>
      </w: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 услуг;</w:t>
      </w:r>
    </w:p>
    <w:p w:rsidR="00D71A04" w:rsidRPr="002130B0" w:rsidRDefault="0050049B" w:rsidP="00431979">
      <w:pPr>
        <w:pStyle w:val="a4"/>
        <w:ind w:left="851" w:hanging="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• проверка расчетов по оплате труда и прочих расчетов с физическими лицами</w:t>
      </w:r>
      <w:r w:rsidR="002130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;</w:t>
      </w:r>
    </w:p>
    <w:p w:rsidR="00D71A04" w:rsidRPr="002130B0" w:rsidRDefault="0050049B" w:rsidP="00431979">
      <w:pPr>
        <w:pStyle w:val="a4"/>
        <w:ind w:left="851" w:hanging="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• проверка использования дополнительных доходов от хозяйственной деятельности Товарищества, средств специальных и целевых фондов</w:t>
      </w:r>
      <w:r w:rsidR="006D0E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.</w:t>
      </w:r>
    </w:p>
    <w:p w:rsidR="00D71A04" w:rsidRPr="002130B0" w:rsidRDefault="00D71A04" w:rsidP="00431979">
      <w:pPr>
        <w:pStyle w:val="a4"/>
        <w:ind w:left="851" w:hanging="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</w:pPr>
    </w:p>
    <w:p w:rsidR="00D71A04" w:rsidRPr="00AE08F1" w:rsidRDefault="0050049B" w:rsidP="00431979">
      <w:pPr>
        <w:pStyle w:val="a4"/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3.3. Ревизионная комиссия обязана:</w:t>
      </w:r>
    </w:p>
    <w:p w:rsidR="00D71A04" w:rsidRPr="002130B0" w:rsidRDefault="0050049B" w:rsidP="00431979">
      <w:pPr>
        <w:pStyle w:val="a4"/>
        <w:ind w:left="851" w:hanging="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• осуществлять ревизии финансово-хозяйственной деятельности Товарищества не реже чем один раз в год либо в иной срок, если такой срок установлен решением </w:t>
      </w:r>
      <w:r w:rsidR="002130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О</w:t>
      </w: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бщего собрания членов Товарищества;</w:t>
      </w:r>
    </w:p>
    <w:p w:rsidR="00D71A04" w:rsidRPr="002130B0" w:rsidRDefault="0050049B" w:rsidP="00431979">
      <w:pPr>
        <w:pStyle w:val="a4"/>
        <w:ind w:left="851" w:hanging="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• отчитываться об итогах ревизии перед </w:t>
      </w:r>
      <w:r w:rsidR="002130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О</w:t>
      </w: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бщим собранием членов Товарищества с представлением предложений об устранении выявленных нарушений;</w:t>
      </w:r>
    </w:p>
    <w:p w:rsidR="00D71A04" w:rsidRPr="002130B0" w:rsidRDefault="0050049B" w:rsidP="00431979">
      <w:pPr>
        <w:pStyle w:val="a4"/>
        <w:ind w:left="851" w:hanging="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• сообщать Общему собранию  Товарищества обо всех выявленных нарушениях в деятельности органов Товарищества и членов Товарищества;</w:t>
      </w:r>
    </w:p>
    <w:p w:rsidR="00D71A04" w:rsidRPr="002130B0" w:rsidRDefault="0050049B" w:rsidP="00431979">
      <w:pPr>
        <w:pStyle w:val="a4"/>
        <w:ind w:left="851" w:hanging="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• предоставлять Общему собранию членов Товарищества заключение о смете доходов и расходов (Бюджете) Товарищества, заключения по отчетам о финансовой деятельности, размерах обязательных платежей и взносов;</w:t>
      </w:r>
    </w:p>
    <w:p w:rsidR="00D71A04" w:rsidRPr="002130B0" w:rsidRDefault="0050049B" w:rsidP="00431979">
      <w:pPr>
        <w:pStyle w:val="a4"/>
        <w:ind w:left="851" w:hanging="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• </w:t>
      </w:r>
      <w:r w:rsidRPr="008609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 своевременно доводить до сведения членов </w:t>
      </w:r>
      <w:r w:rsidR="00E3667E" w:rsidRPr="008609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П</w:t>
      </w:r>
      <w:r w:rsidRPr="008609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равления, Председателя </w:t>
      </w:r>
      <w:r w:rsidR="00E3667E" w:rsidRPr="008609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Товарищества</w:t>
      </w:r>
      <w:r w:rsidRPr="008609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 и Общего собрания </w:t>
      </w:r>
      <w:r w:rsidR="006D0E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членов </w:t>
      </w:r>
      <w:r w:rsidRPr="008609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Товарищества результаты осуществленных ревизий и проверок</w:t>
      </w:r>
      <w:r w:rsidR="006D0E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;</w:t>
      </w:r>
    </w:p>
    <w:p w:rsidR="00D71A04" w:rsidRPr="002130B0" w:rsidRDefault="0050049B" w:rsidP="00431979">
      <w:pPr>
        <w:pStyle w:val="a4"/>
        <w:ind w:left="851" w:hanging="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• </w:t>
      </w:r>
      <w:r w:rsidRPr="008609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 </w:t>
      </w:r>
      <w:r w:rsidRPr="00AC16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при составлении отчета о проверке и выявленных нарушениях или неправильном ведении дел разрабатывать рекомендации по улучшению финансово-хозяйственной деятельности Товарищества;</w:t>
      </w:r>
    </w:p>
    <w:p w:rsidR="00D71A04" w:rsidRPr="002130B0" w:rsidRDefault="0050049B" w:rsidP="00431979">
      <w:pPr>
        <w:pStyle w:val="a4"/>
        <w:ind w:left="851" w:hanging="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• при отсутствии внешнего аудита делать заключение по годовому отчету Товарищества, по соблюдению утвержденной сметы расходов (бюджета), по начислению зарплат штатным работникам.</w:t>
      </w:r>
    </w:p>
    <w:p w:rsidR="00D71A04" w:rsidRPr="002130B0" w:rsidRDefault="00D71A04" w:rsidP="00431979">
      <w:pPr>
        <w:pStyle w:val="a4"/>
        <w:ind w:left="851" w:hanging="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</w:pPr>
    </w:p>
    <w:p w:rsidR="00D71A04" w:rsidRPr="00AE08F1" w:rsidRDefault="0050049B" w:rsidP="00431979">
      <w:pPr>
        <w:pStyle w:val="a4"/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3.4.   Ревизионная комиссия имеет право:</w:t>
      </w:r>
    </w:p>
    <w:p w:rsidR="00D71A04" w:rsidRPr="00E3667E" w:rsidRDefault="0050049B" w:rsidP="00431979">
      <w:pPr>
        <w:pStyle w:val="a4"/>
        <w:ind w:left="851" w:hanging="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• получать от органов  Товарищества,  все необходимые документы и материалы или их заверенные копии, включая документы первичного бухгалтерского учета и учредительные документы</w:t>
      </w:r>
      <w:r w:rsidR="00E366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.</w:t>
      </w: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   Указанные документы должны быть пред</w:t>
      </w:r>
      <w:r w:rsidR="00E366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о</w:t>
      </w: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ставлены Ревизионной комиссии в течение не более 5 (пяти) рабочих дней от даты письменного запроса, осуществлённого  в бумажном или электронном виде. </w:t>
      </w:r>
    </w:p>
    <w:p w:rsidR="00D71A04" w:rsidRPr="00E3667E" w:rsidRDefault="0050049B" w:rsidP="00431979">
      <w:pPr>
        <w:pStyle w:val="a4"/>
        <w:ind w:left="851" w:hanging="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   В случае, если изготовление копий запрошенных документов связано с существенными затратами времени или ресурсов, такие документы могут быть пред</w:t>
      </w:r>
      <w:r w:rsidR="00E366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о</w:t>
      </w: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ставлены Ревизионной комиссии в электронном виде;</w:t>
      </w:r>
    </w:p>
    <w:p w:rsidR="00D71A04" w:rsidRPr="00E3667E" w:rsidRDefault="0050049B" w:rsidP="00431979">
      <w:pPr>
        <w:pStyle w:val="a4"/>
        <w:ind w:left="851" w:hanging="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• требовать созыва заседаний </w:t>
      </w:r>
      <w:r w:rsidR="008974F5"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П</w:t>
      </w: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равления и</w:t>
      </w:r>
      <w:r w:rsidR="007010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ли</w:t>
      </w: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 внеочередного </w:t>
      </w:r>
      <w:r w:rsidR="008974F5"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О</w:t>
      </w: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бщего собрания</w:t>
      </w:r>
      <w:r w:rsidR="006D0E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 членов</w:t>
      </w: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 Товарищества в случаях, когда выявление нарушений в хозяйственной, финансовой, правовой деятельности, влекущие за собой угрозу интересам Товарищества, требуют решения</w:t>
      </w:r>
      <w:r w:rsidR="007010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 </w:t>
      </w: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вопросов, находящихся в компетенции данных органов  Товарищества;</w:t>
      </w:r>
    </w:p>
    <w:p w:rsidR="00D71A04" w:rsidRPr="00E3667E" w:rsidRDefault="0050049B" w:rsidP="00431979">
      <w:pPr>
        <w:pStyle w:val="a4"/>
        <w:ind w:left="851" w:hanging="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• требовать разъяснения от членов </w:t>
      </w:r>
      <w:r w:rsidR="00E043D8"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П</w:t>
      </w: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равления, работников Товарищества по вопросам, находящимся в компетенции </w:t>
      </w:r>
      <w:r w:rsidR="007010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Р</w:t>
      </w: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евизионной комиссии и данного </w:t>
      </w:r>
      <w:r w:rsidR="007010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работника;</w:t>
      </w:r>
    </w:p>
    <w:p w:rsidR="00860955" w:rsidRDefault="0050049B" w:rsidP="00431979">
      <w:pPr>
        <w:pStyle w:val="a4"/>
        <w:ind w:left="851" w:hanging="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E366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•</w:t>
      </w:r>
      <w:r w:rsidRPr="008609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требовать созыва внеочередного </w:t>
      </w:r>
      <w:r w:rsidR="00701076" w:rsidRPr="008609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О</w:t>
      </w:r>
      <w:r w:rsidRPr="008609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бщего собрания Товарищества, которое принимается простым большинством голосов присутствующих на заседании членов Ревизионной комиссии</w:t>
      </w:r>
      <w:r w:rsidR="008609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.</w:t>
      </w:r>
      <w:r w:rsidRPr="008609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 </w:t>
      </w:r>
    </w:p>
    <w:p w:rsidR="00D71A04" w:rsidRPr="00E3667E" w:rsidRDefault="0050049B" w:rsidP="00431979">
      <w:pPr>
        <w:pStyle w:val="a4"/>
        <w:ind w:left="851" w:hanging="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• требовать от Правления внесения предложений от Ревизионной комиссии в повестку дня </w:t>
      </w:r>
      <w:r w:rsidR="008609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О</w:t>
      </w: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бщего собрания членов Товарищества;</w:t>
      </w:r>
    </w:p>
    <w:p w:rsidR="00D71A04" w:rsidRPr="00E3667E" w:rsidRDefault="0050049B" w:rsidP="00431979">
      <w:pPr>
        <w:pStyle w:val="a4"/>
        <w:ind w:left="851" w:hanging="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• требовать письменного и (или) личного объяснения от </w:t>
      </w:r>
      <w:r w:rsidR="007010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работников </w:t>
      </w: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Товарищества,  включая членов </w:t>
      </w:r>
      <w:r w:rsidR="007010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П</w:t>
      </w: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равления Товарищества и его Председателя, по вопросам, возникающим в ходе проведения проверок и находящи</w:t>
      </w:r>
      <w:r w:rsidR="007010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хся</w:t>
      </w: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 в компетенции Ревизионной комиссии;</w:t>
      </w:r>
    </w:p>
    <w:p w:rsidR="00D71A04" w:rsidRPr="00E3667E" w:rsidRDefault="0050049B" w:rsidP="00431979">
      <w:pPr>
        <w:pStyle w:val="a4"/>
        <w:ind w:left="851" w:hanging="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• с одобрения Общего собрания привлекать в случае необходимости на договорной основе для проведения проверки (ревизии) специалистов в соответствующих областях (права, экономики финансов, бухгалтерского учета, управления, экономической безопасности и других);</w:t>
      </w:r>
    </w:p>
    <w:p w:rsidR="00AC168A" w:rsidRDefault="0050049B" w:rsidP="00431979">
      <w:pPr>
        <w:pStyle w:val="a4"/>
        <w:ind w:left="851" w:hanging="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• </w:t>
      </w:r>
      <w:r w:rsidRPr="00474B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выносить на рассмотрение органов Товарищества вопросы о материальной </w:t>
      </w:r>
      <w:r w:rsidR="00AC168A" w:rsidRPr="00474B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         </w:t>
      </w:r>
      <w:r w:rsidRPr="00474B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ответственности</w:t>
      </w:r>
      <w:r w:rsidR="00904FAA" w:rsidRPr="00474B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 членов и </w:t>
      </w:r>
      <w:r w:rsidRPr="00474B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 </w:t>
      </w:r>
      <w:r w:rsidR="00701076" w:rsidRPr="00474B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работник</w:t>
      </w:r>
      <w:r w:rsidR="00904FAA" w:rsidRPr="00474B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ов</w:t>
      </w:r>
      <w:r w:rsidRPr="00474B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 Товарищества</w:t>
      </w:r>
      <w:r w:rsidR="000F1ABC" w:rsidRPr="00474B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 в рамках действующих нормативных правовых документов</w:t>
      </w:r>
      <w:r w:rsidRPr="00474B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, в случае нарушения ими</w:t>
      </w:r>
      <w:r w:rsidR="00AC168A" w:rsidRPr="00474B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  </w:t>
      </w:r>
      <w:r w:rsidRPr="00474B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финансово-хозяйственной </w:t>
      </w:r>
      <w:r w:rsidR="00904FAA" w:rsidRPr="00474B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дисциплины</w:t>
      </w:r>
      <w:r w:rsidR="00AC168A" w:rsidRPr="00474B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;</w:t>
      </w:r>
    </w:p>
    <w:p w:rsidR="00D71A04" w:rsidRDefault="00904FAA" w:rsidP="00431979">
      <w:pPr>
        <w:pStyle w:val="a4"/>
        <w:ind w:left="851" w:hanging="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 </w:t>
      </w:r>
      <w:r w:rsidR="0050049B"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• давать рекомендации Правлению Товарищества о принятии безотлагательных мер в связи с выявленными нарушениями, если непринятие таких мер может повлечь утрату ценностей, документов или способствовать дальнейшим злоупотреблениям.</w:t>
      </w:r>
    </w:p>
    <w:p w:rsidR="009E78F4" w:rsidRPr="00AC168A" w:rsidRDefault="009E78F4" w:rsidP="00431979">
      <w:pPr>
        <w:pStyle w:val="a4"/>
        <w:numPr>
          <w:ilvl w:val="0"/>
          <w:numId w:val="3"/>
        </w:numPr>
        <w:ind w:left="851" w:hanging="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AC16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проводить внеплановые ревизии в случае, если стали известны факты грубых нарушений финансово-хозяйственной деятельности в Товариществе или по требованию не менее одной пятой членов Товарищества.  </w:t>
      </w:r>
    </w:p>
    <w:p w:rsidR="00D71A04" w:rsidRPr="00AE08F1" w:rsidRDefault="00D71A04" w:rsidP="00431979">
      <w:pPr>
        <w:pStyle w:val="a4"/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</w:pPr>
    </w:p>
    <w:p w:rsidR="00D71A04" w:rsidRPr="00AE08F1" w:rsidRDefault="0050049B" w:rsidP="00431979">
      <w:pPr>
        <w:pStyle w:val="a4"/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AC16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3.5. Членам Ревизионной комиссии возмещаются подтвержденные документально расходы,   связанные с непосредственным исполнением ими должностных функций в связи   с проводимыми проверками, предварительно одобренные Общим собранием Товарищества.</w:t>
      </w:r>
    </w:p>
    <w:p w:rsidR="00D71A04" w:rsidRPr="00AE08F1" w:rsidRDefault="00D71A04" w:rsidP="00431979">
      <w:pPr>
        <w:pStyle w:val="a4"/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</w:pPr>
    </w:p>
    <w:p w:rsidR="00D71A04" w:rsidRDefault="0050049B" w:rsidP="0043197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E817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3.6.  Срок проведения проверки (ревизии) не должен         превышать 1 месяц с даты предоставления Ревизионной комиссии всех требуемых документов. В случае несвоевременного предоставления документов, срок проверки соразмерно продлевается.</w:t>
      </w:r>
    </w:p>
    <w:p w:rsidR="00CF40DE" w:rsidRDefault="00CF40DE" w:rsidP="0043197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</w:pPr>
    </w:p>
    <w:p w:rsidR="00CF40DE" w:rsidRPr="00697BC0" w:rsidRDefault="00CF40DE" w:rsidP="0043197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697B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3.7.   Члены Ревизионной комиссии обязаны:</w:t>
      </w:r>
    </w:p>
    <w:p w:rsidR="00CF40DE" w:rsidRPr="00697BC0" w:rsidRDefault="00CF40DE" w:rsidP="0043197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</w:pPr>
    </w:p>
    <w:p w:rsidR="00CF40DE" w:rsidRPr="00697BC0" w:rsidRDefault="00CF40DE" w:rsidP="00CF40DE">
      <w:pPr>
        <w:pStyle w:val="a4"/>
        <w:numPr>
          <w:ilvl w:val="0"/>
          <w:numId w:val="3"/>
        </w:numPr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697BC0"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  <w:lastRenderedPageBreak/>
        <w:t xml:space="preserve">соблюдать режим конфиденциальности для  сведений и информации,  </w:t>
      </w:r>
      <w:r w:rsidR="000F1ABC" w:rsidRPr="00697BC0"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полученных </w:t>
      </w:r>
      <w:r w:rsidRPr="00697BC0"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в </w:t>
      </w:r>
      <w:r w:rsidR="00474BB9" w:rsidRPr="00697BC0"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  <w:t>результате</w:t>
      </w:r>
      <w:r w:rsidRPr="00697BC0"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 проведения ревизий и проверок</w:t>
      </w:r>
      <w:r w:rsidR="00E30F24" w:rsidRPr="00697BC0"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 – не допускать разглашения данных сведений и информации, а так же их передачу в любом виде </w:t>
      </w:r>
      <w:r w:rsidR="005C444B" w:rsidRPr="00697BC0"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  <w:t>лицам, не входящим в состав комиссии;</w:t>
      </w:r>
    </w:p>
    <w:p w:rsidR="00CF40DE" w:rsidRPr="00697BC0" w:rsidRDefault="00CF40DE" w:rsidP="00CF40DE">
      <w:pPr>
        <w:pStyle w:val="a4"/>
        <w:numPr>
          <w:ilvl w:val="0"/>
          <w:numId w:val="3"/>
        </w:numPr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697BC0"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  <w:t>соблюдать действующие в Товариществе</w:t>
      </w:r>
      <w:r w:rsidR="00E31F4B" w:rsidRPr="00697BC0"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 </w:t>
      </w:r>
      <w:r w:rsidRPr="00697BC0"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  <w:t>требования по работе с персональными данными</w:t>
      </w:r>
      <w:r w:rsidR="00E31F4B" w:rsidRPr="00697BC0"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  <w:t>.</w:t>
      </w:r>
    </w:p>
    <w:p w:rsidR="00D71A04" w:rsidRPr="00E817A9" w:rsidRDefault="00D71A04" w:rsidP="00431979">
      <w:pPr>
        <w:pStyle w:val="a4"/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</w:pPr>
    </w:p>
    <w:p w:rsidR="00D71A04" w:rsidRPr="00AE08F1" w:rsidRDefault="005F575E" w:rsidP="005F575E">
      <w:pPr>
        <w:pStyle w:val="a4"/>
        <w:jc w:val="center"/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EFFFE"/>
        </w:rPr>
        <w:t>4</w:t>
      </w:r>
      <w:r w:rsidR="0050049B" w:rsidRPr="00AE08F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EFFFE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EFFFE"/>
        </w:rPr>
        <w:t xml:space="preserve"> </w:t>
      </w:r>
      <w:r w:rsidR="0050049B" w:rsidRPr="00AE08F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EFFFE"/>
        </w:rPr>
        <w:t>ЗАСЕДАНИЯ РЕВИЗИОННОЙ КОМИССИИ</w:t>
      </w:r>
    </w:p>
    <w:p w:rsidR="00D71A04" w:rsidRPr="00AE08F1" w:rsidRDefault="00D71A04" w:rsidP="00431979">
      <w:pPr>
        <w:pStyle w:val="a4"/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</w:pPr>
    </w:p>
    <w:p w:rsidR="00D71A04" w:rsidRPr="00AE08F1" w:rsidRDefault="005F575E" w:rsidP="00431979">
      <w:pPr>
        <w:pStyle w:val="a4"/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4</w:t>
      </w:r>
      <w:r w:rsidR="0050049B"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.1. Не позднее 10 дней после формирования состава Ревизионной комиссии Общим собранием, члены комиссии обязаны собраться на заседании, ознакомиться с Положением, расписаться в ознакомлении и соглашении о готовности работы в </w:t>
      </w:r>
      <w:r w:rsidR="009E78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Р</w:t>
      </w:r>
      <w:r w:rsidR="0050049B"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евизионной комиссии в соответствии с Уставом </w:t>
      </w:r>
      <w:r w:rsidR="009E78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Товарищества </w:t>
      </w:r>
      <w:r w:rsidR="0050049B"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и настоящим Положением. </w:t>
      </w:r>
    </w:p>
    <w:p w:rsidR="00D71A04" w:rsidRPr="00AE08F1" w:rsidRDefault="005F575E" w:rsidP="00431979">
      <w:pPr>
        <w:pStyle w:val="a4"/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4</w:t>
      </w:r>
      <w:r w:rsidR="0050049B"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2</w:t>
      </w:r>
      <w:r w:rsidR="0050049B"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.     Заседание комиссии правомочно при наличии не менее половины от числа избранных членов Ревизионной комиссии.</w:t>
      </w:r>
    </w:p>
    <w:p w:rsidR="00D71A04" w:rsidRPr="00AE08F1" w:rsidRDefault="00D71A04" w:rsidP="00431979">
      <w:pPr>
        <w:pStyle w:val="a4"/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</w:pPr>
    </w:p>
    <w:p w:rsidR="00D71A04" w:rsidRPr="00AE08F1" w:rsidRDefault="005F575E" w:rsidP="00431979">
      <w:pPr>
        <w:pStyle w:val="a4"/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4</w:t>
      </w:r>
      <w:r w:rsidR="0050049B"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3</w:t>
      </w:r>
      <w:r w:rsidR="0050049B"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.     Любой член комиссии может требовать созыва внеочередного заседания комиссии.</w:t>
      </w:r>
    </w:p>
    <w:p w:rsidR="00D71A04" w:rsidRPr="00AE08F1" w:rsidRDefault="00D71A04" w:rsidP="00431979">
      <w:pPr>
        <w:pStyle w:val="a4"/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</w:pPr>
    </w:p>
    <w:p w:rsidR="00D71A04" w:rsidRPr="00AE08F1" w:rsidRDefault="005F575E" w:rsidP="00431979">
      <w:pPr>
        <w:pStyle w:val="a4"/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4</w:t>
      </w:r>
      <w:r w:rsidR="0050049B"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4</w:t>
      </w:r>
      <w:r w:rsidR="0050049B"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.     </w:t>
      </w:r>
      <w:r w:rsidR="00E817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З</w:t>
      </w:r>
      <w:r w:rsidR="0050049B"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аседания Ревизионной комиссии проводятся по мере необходимости. Члены комиссии обладают равными правами, каждый член комиссии имеет один голос.</w:t>
      </w:r>
    </w:p>
    <w:p w:rsidR="00D71A04" w:rsidRPr="00AE08F1" w:rsidRDefault="00D71A04" w:rsidP="00431979">
      <w:pPr>
        <w:pStyle w:val="a4"/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</w:pPr>
    </w:p>
    <w:p w:rsidR="00D71A04" w:rsidRPr="00AE08F1" w:rsidRDefault="005F575E" w:rsidP="00431979">
      <w:pPr>
        <w:pStyle w:val="a4"/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4</w:t>
      </w:r>
      <w:r w:rsidR="0050049B"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5</w:t>
      </w:r>
      <w:r w:rsidR="0050049B" w:rsidRPr="00AE0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. Решения комиссии принимаются простым большинством голосов. При равенстве голосов решающим является голос председателя Ревизионной </w:t>
      </w:r>
      <w:r w:rsidR="0050049B" w:rsidRPr="005F57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комиссии</w:t>
      </w:r>
      <w:r w:rsidR="00E817A9" w:rsidRPr="005F57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.</w:t>
      </w:r>
      <w:r w:rsidR="0050049B" w:rsidRPr="005F57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 </w:t>
      </w:r>
    </w:p>
    <w:p w:rsidR="00D71A04" w:rsidRPr="00E817A9" w:rsidRDefault="00D71A04" w:rsidP="00431979">
      <w:pPr>
        <w:pStyle w:val="a4"/>
        <w:rPr>
          <w:rFonts w:ascii="Times New Roman" w:eastAsia="Helvetica" w:hAnsi="Times New Roman" w:cs="Times New Roman"/>
          <w:color w:val="000000" w:themeColor="text1"/>
          <w:sz w:val="24"/>
          <w:szCs w:val="24"/>
          <w:highlight w:val="red"/>
          <w:shd w:val="clear" w:color="auto" w:fill="FEFFFE"/>
        </w:rPr>
      </w:pPr>
    </w:p>
    <w:p w:rsidR="00AC168A" w:rsidRDefault="005F575E" w:rsidP="00AC168A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4</w:t>
      </w:r>
      <w:r w:rsidR="00AC168A" w:rsidRPr="005F57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6</w:t>
      </w:r>
      <w:r w:rsidR="00AC168A" w:rsidRPr="005F57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. Заключения и отчеты Ревизионной комиссии должны быть подписаны всеми членами комиссии, в т.ч. имеющими особое мнение. Особое мнение члена ревизионной комиссии излагается в письменном виде и приобщается к экземплярам документов, хранящихся в делах ревизионной комиссии.</w:t>
      </w:r>
    </w:p>
    <w:p w:rsidR="000F1ABC" w:rsidRPr="005F575E" w:rsidRDefault="000F1ABC" w:rsidP="00AC168A">
      <w:pPr>
        <w:pStyle w:val="a4"/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</w:pPr>
    </w:p>
    <w:p w:rsidR="00AC168A" w:rsidRDefault="00AC168A" w:rsidP="00AC168A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</w:pPr>
      <w:r w:rsidRPr="005F57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 </w:t>
      </w:r>
      <w:r w:rsidR="005F57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4.7.</w:t>
      </w:r>
      <w:r w:rsidRPr="005F57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 </w:t>
      </w:r>
      <w:proofErr w:type="gramStart"/>
      <w:r w:rsidRPr="005F57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При отказе члена (членов) Ревизионной комиссии, имеюще</w:t>
      </w:r>
      <w:r w:rsidR="000F1A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го</w:t>
      </w:r>
      <w:r w:rsidRPr="005F57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 (имеющих) особое мнение, подписать заключение и отчёт, остальные члены Ревизионной комиссии фиксируют факт отказа своими подписями, при этом Заключения и отчеты Ревизионной комиссии признаются действительными.</w:t>
      </w:r>
      <w:proofErr w:type="gramEnd"/>
    </w:p>
    <w:p w:rsidR="000F1ABC" w:rsidRDefault="000F1ABC" w:rsidP="00AC168A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</w:pPr>
    </w:p>
    <w:p w:rsidR="00AC168A" w:rsidRPr="00AE08F1" w:rsidRDefault="005F575E" w:rsidP="00AC168A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4.8. </w:t>
      </w:r>
      <w:r w:rsidR="00AC168A" w:rsidRPr="00E817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Заключения и отчеты Ревизионной комиссии хранятся в делах самой комиссии, а также в Правлении Товарищества. Любой член Товарищества имеет право ознакомиться с заключениями и отчетами Ревизионной комиссии и получить их копию. </w:t>
      </w:r>
    </w:p>
    <w:p w:rsidR="00AC168A" w:rsidRPr="00AE08F1" w:rsidRDefault="00AC168A" w:rsidP="00AC168A">
      <w:pPr>
        <w:pStyle w:val="a4"/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EFFFE"/>
        </w:rPr>
      </w:pPr>
    </w:p>
    <w:sectPr w:rsidR="00AC168A" w:rsidRPr="00AE08F1" w:rsidSect="002C5F5E">
      <w:headerReference w:type="default" r:id="rId8"/>
      <w:footerReference w:type="default" r:id="rId9"/>
      <w:pgSz w:w="11906" w:h="16838"/>
      <w:pgMar w:top="1134" w:right="1134" w:bottom="851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4A2" w:rsidRDefault="004704A2" w:rsidP="00D71A04">
      <w:r>
        <w:separator/>
      </w:r>
    </w:p>
  </w:endnote>
  <w:endnote w:type="continuationSeparator" w:id="0">
    <w:p w:rsidR="004704A2" w:rsidRDefault="004704A2" w:rsidP="00D71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04" w:rsidRDefault="00D71A0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4A2" w:rsidRDefault="004704A2" w:rsidP="00D71A04">
      <w:r>
        <w:separator/>
      </w:r>
    </w:p>
  </w:footnote>
  <w:footnote w:type="continuationSeparator" w:id="0">
    <w:p w:rsidR="004704A2" w:rsidRDefault="004704A2" w:rsidP="00D71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04" w:rsidRDefault="00D71A0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06191"/>
    <w:multiLevelType w:val="hybridMultilevel"/>
    <w:tmpl w:val="B67404BA"/>
    <w:lvl w:ilvl="0" w:tplc="CBD06F60">
      <w:start w:val="1"/>
      <w:numFmt w:val="decimal"/>
      <w:lvlText w:val="%1."/>
      <w:lvlJc w:val="left"/>
      <w:pPr>
        <w:ind w:left="6598" w:hanging="360"/>
      </w:pPr>
      <w:rPr>
        <w:rFonts w:eastAsia="Arial Unicode M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">
    <w:nsid w:val="23D31CD8"/>
    <w:multiLevelType w:val="hybridMultilevel"/>
    <w:tmpl w:val="54281B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7FE079B8"/>
    <w:multiLevelType w:val="hybridMultilevel"/>
    <w:tmpl w:val="8F0894BC"/>
    <w:lvl w:ilvl="0" w:tplc="04190001">
      <w:start w:val="1"/>
      <w:numFmt w:val="bullet"/>
      <w:lvlText w:val=""/>
      <w:lvlJc w:val="left"/>
      <w:pPr>
        <w:ind w:left="16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1A04"/>
    <w:rsid w:val="000038B8"/>
    <w:rsid w:val="00012E8F"/>
    <w:rsid w:val="000F1ABC"/>
    <w:rsid w:val="00172D71"/>
    <w:rsid w:val="001B09B5"/>
    <w:rsid w:val="00212B42"/>
    <w:rsid w:val="002130B0"/>
    <w:rsid w:val="002C5F5E"/>
    <w:rsid w:val="003C50EE"/>
    <w:rsid w:val="003F1BE3"/>
    <w:rsid w:val="00431979"/>
    <w:rsid w:val="004704A2"/>
    <w:rsid w:val="00474BB9"/>
    <w:rsid w:val="0050049B"/>
    <w:rsid w:val="005C444B"/>
    <w:rsid w:val="005F575E"/>
    <w:rsid w:val="00697BC0"/>
    <w:rsid w:val="006B2D64"/>
    <w:rsid w:val="006D0E16"/>
    <w:rsid w:val="006F1A0D"/>
    <w:rsid w:val="00701076"/>
    <w:rsid w:val="00745B85"/>
    <w:rsid w:val="007D7A4A"/>
    <w:rsid w:val="00860955"/>
    <w:rsid w:val="008974F5"/>
    <w:rsid w:val="008A712F"/>
    <w:rsid w:val="008D2F25"/>
    <w:rsid w:val="00904FAA"/>
    <w:rsid w:val="009E78F4"/>
    <w:rsid w:val="00A97BA8"/>
    <w:rsid w:val="00AC168A"/>
    <w:rsid w:val="00AE08F1"/>
    <w:rsid w:val="00B924FD"/>
    <w:rsid w:val="00BA09E8"/>
    <w:rsid w:val="00BD2368"/>
    <w:rsid w:val="00BE5814"/>
    <w:rsid w:val="00CB103F"/>
    <w:rsid w:val="00CF40DE"/>
    <w:rsid w:val="00D26F42"/>
    <w:rsid w:val="00D56291"/>
    <w:rsid w:val="00D71A04"/>
    <w:rsid w:val="00DA61CB"/>
    <w:rsid w:val="00E043D8"/>
    <w:rsid w:val="00E30F24"/>
    <w:rsid w:val="00E31F4B"/>
    <w:rsid w:val="00E3667E"/>
    <w:rsid w:val="00E5387A"/>
    <w:rsid w:val="00E817A9"/>
    <w:rsid w:val="00EE0713"/>
    <w:rsid w:val="00F9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1A04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1A04"/>
    <w:rPr>
      <w:u w:val="single"/>
    </w:rPr>
  </w:style>
  <w:style w:type="table" w:customStyle="1" w:styleId="TableNormal">
    <w:name w:val="Table Normal"/>
    <w:rsid w:val="00D71A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sid w:val="00D71A04"/>
    <w:rPr>
      <w:rFonts w:ascii="Helvetica Neue" w:hAnsi="Helvetica Neue" w:cs="Arial Unicode MS"/>
      <w:color w:val="000000"/>
      <w:sz w:val="22"/>
      <w:szCs w:val="22"/>
      <w:shd w:val="nil"/>
    </w:rPr>
  </w:style>
  <w:style w:type="paragraph" w:styleId="a5">
    <w:name w:val="annotation text"/>
    <w:basedOn w:val="a"/>
    <w:link w:val="a6"/>
    <w:uiPriority w:val="99"/>
    <w:semiHidden/>
    <w:unhideWhenUsed/>
    <w:rsid w:val="00D71A0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71A04"/>
    <w:rPr>
      <w:lang w:val="en-US" w:eastAsia="en-US"/>
    </w:rPr>
  </w:style>
  <w:style w:type="character" w:styleId="a7">
    <w:name w:val="annotation reference"/>
    <w:basedOn w:val="a0"/>
    <w:uiPriority w:val="99"/>
    <w:semiHidden/>
    <w:unhideWhenUsed/>
    <w:rsid w:val="00D71A04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5004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049B"/>
    <w:rPr>
      <w:rFonts w:ascii="Tahoma" w:hAnsi="Tahoma" w:cs="Tahoma"/>
      <w:sz w:val="16"/>
      <w:szCs w:val="16"/>
      <w:lang w:val="en-US" w:eastAsia="en-US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431979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4319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360A8-9989-448F-9539-3438A85E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2020-08-12T13:03:00Z</dcterms:created>
  <dcterms:modified xsi:type="dcterms:W3CDTF">2020-08-12T13:03:00Z</dcterms:modified>
</cp:coreProperties>
</file>