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6" w:type="dxa"/>
        <w:tblInd w:w="-7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2598" w:type="dxa"/>
            <w:tcBorders>
              <w:top w:val="dashed" w:color="auto" w:sz="4" w:space="0"/>
              <w:left w:val="dash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Arial" w:hAnsi="Arial" w:cs="Arial"/>
                <w:spacing w:val="40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pacing w:val="4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3" w:type="dxa"/>
            <w:tcBorders>
              <w:top w:val="dashed" w:color="auto" w:sz="4" w:space="0"/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  <w:gridSpan w:val="9"/>
            <w:tcBorders>
              <w:top w:val="dashed" w:color="auto" w:sz="4" w:space="0"/>
              <w:left w:val="nil"/>
              <w:right w:val="dashed" w:color="auto" w:sz="4" w:space="0"/>
            </w:tcBorders>
          </w:tcPr>
          <w:p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"http://blanker.ru/doc/50"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Форма № ПД-4</w:t>
            </w:r>
            <w:r>
              <w:rPr>
                <w:rStyle w:val="4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color="auto" w:sz="6" w:space="0"/>
              <w:right w:val="dashed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СНТ</w:t>
            </w:r>
            <w:r>
              <w:rPr>
                <w:rFonts w:ascii="Arial" w:hAnsi="Arial" w:cs="Arial"/>
                <w:sz w:val="20"/>
                <w:szCs w:val="20"/>
              </w:rPr>
              <w:t xml:space="preserve"> «Слава»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color="auto" w:sz="6" w:space="0"/>
              <w:left w:val="nil"/>
              <w:right w:val="dashed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5050004553</w:t>
            </w:r>
          </w:p>
        </w:tc>
        <w:tc>
          <w:tcPr>
            <w:tcW w:w="1254" w:type="dxa"/>
            <w:gridSpan w:val="2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40703810101660000030</w:t>
            </w:r>
          </w:p>
        </w:tc>
        <w:tc>
          <w:tcPr>
            <w:tcW w:w="486" w:type="dxa"/>
            <w:tcBorders>
              <w:left w:val="single" w:color="auto" w:sz="6" w:space="0"/>
              <w:right w:val="dashed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Филиал «Центральный» Банка ВТБ (ПАО) г. Москва_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ИК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044525411</w:t>
            </w:r>
          </w:p>
        </w:tc>
        <w:tc>
          <w:tcPr>
            <w:tcW w:w="486" w:type="dxa"/>
            <w:tcBorders>
              <w:left w:val="single" w:color="auto" w:sz="6" w:space="0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color="auto" w:sz="6" w:space="0"/>
            </w:tcBorders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30101810145250000411</w:t>
            </w:r>
          </w:p>
        </w:tc>
        <w:tc>
          <w:tcPr>
            <w:tcW w:w="486" w:type="dxa"/>
            <w:tcBorders>
              <w:left w:val="single" w:color="auto" w:sz="6" w:space="0"/>
              <w:right w:val="dashed" w:color="auto" w:sz="4" w:space="0"/>
            </w:tcBorders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Электричество</w:t>
            </w:r>
            <w:r>
              <w:rPr>
                <w:rFonts w:hint="default" w:ascii="Arial" w:hAnsi="Arial" w:cs="Arial"/>
                <w:sz w:val="18"/>
                <w:szCs w:val="18"/>
                <w:lang w:val="ru-RU"/>
              </w:rPr>
              <w:t xml:space="preserve"> Т1____________Т2_____________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20</w:t>
            </w:r>
            <w:r>
              <w:rPr>
                <w:rFonts w:hint="default" w:ascii="Arial" w:hAnsi="Arial" w:cs="Arial"/>
                <w:sz w:val="18"/>
                <w:szCs w:val="18"/>
                <w:lang w:val="ru-RU"/>
              </w:rPr>
              <w:t>2_</w:t>
            </w:r>
            <w:r>
              <w:rPr>
                <w:rFonts w:ascii="Arial" w:hAnsi="Arial" w:cs="Arial"/>
                <w:sz w:val="18"/>
                <w:szCs w:val="18"/>
              </w:rPr>
              <w:t>г____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Участок №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Ф.И.О плательщика ______________________________________________________________________________ 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color="auto" w:sz="4" w:space="0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 руб. ____ коп.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color="auto" w:sz="4" w:space="0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«____» ____________________ 20___г.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color="auto" w:sz="12" w:space="0"/>
              <w:right w:val="dashed" w:color="auto" w:sz="4" w:space="0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color="auto" w:sz="6" w:space="0"/>
              <w:right w:val="dashed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СНТ</w:t>
            </w:r>
            <w:r>
              <w:rPr>
                <w:rFonts w:ascii="Arial" w:hAnsi="Arial" w:cs="Arial"/>
                <w:sz w:val="20"/>
                <w:szCs w:val="20"/>
              </w:rPr>
              <w:t xml:space="preserve"> «Слава»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color="auto" w:sz="6" w:space="0"/>
              <w:left w:val="nil"/>
              <w:right w:val="dashed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5050004553</w:t>
            </w:r>
          </w:p>
        </w:tc>
        <w:tc>
          <w:tcPr>
            <w:tcW w:w="1254" w:type="dxa"/>
            <w:gridSpan w:val="2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40703810101660000030</w:t>
            </w:r>
          </w:p>
        </w:tc>
        <w:tc>
          <w:tcPr>
            <w:tcW w:w="486" w:type="dxa"/>
            <w:tcBorders>
              <w:left w:val="single" w:color="auto" w:sz="6" w:space="0"/>
              <w:right w:val="dashed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Филиал «Центральный» Банка ВТБ (ПАО) г. Москва </w:t>
            </w:r>
            <w:r>
              <w:rPr>
                <w:rFonts w:ascii="Arial" w:hAnsi="Arial" w:cs="Arial"/>
                <w:sz w:val="20"/>
                <w:szCs w:val="20"/>
              </w:rPr>
              <w:t xml:space="preserve"> БИК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044525411</w:t>
            </w:r>
          </w:p>
        </w:tc>
        <w:tc>
          <w:tcPr>
            <w:tcW w:w="486" w:type="dxa"/>
            <w:tcBorders>
              <w:left w:val="single" w:color="auto" w:sz="6" w:space="0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color="auto" w:sz="6" w:space="0"/>
            </w:tcBorders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30101810145250000411</w:t>
            </w:r>
          </w:p>
        </w:tc>
        <w:tc>
          <w:tcPr>
            <w:tcW w:w="486" w:type="dxa"/>
            <w:tcBorders>
              <w:left w:val="single" w:color="auto" w:sz="6" w:space="0"/>
              <w:right w:val="dashed" w:color="auto" w:sz="4" w:space="0"/>
            </w:tcBorders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  <w:vAlign w:val="bottom"/>
          </w:tcPr>
          <w:p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Электричество</w:t>
            </w:r>
            <w:r>
              <w:rPr>
                <w:rFonts w:hint="default" w:ascii="Arial" w:hAnsi="Arial" w:cs="Arial"/>
                <w:sz w:val="18"/>
                <w:szCs w:val="18"/>
                <w:lang w:val="ru-RU"/>
              </w:rPr>
              <w:t xml:space="preserve"> Т1____________Т2_____________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20</w:t>
            </w:r>
            <w:r>
              <w:rPr>
                <w:rFonts w:hint="default" w:ascii="Arial" w:hAnsi="Arial" w:cs="Arial"/>
                <w:sz w:val="18"/>
                <w:szCs w:val="18"/>
                <w:lang w:val="ru-RU"/>
              </w:rPr>
              <w:t>2_</w:t>
            </w:r>
            <w:r>
              <w:rPr>
                <w:rFonts w:ascii="Arial" w:hAnsi="Arial" w:cs="Arial"/>
                <w:sz w:val="18"/>
                <w:szCs w:val="18"/>
              </w:rPr>
              <w:t>г____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Участок №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   (номер лицевого счета (код) плательщика)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color="auto" w:sz="12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___руб.    ___ коп.      </w:t>
            </w:r>
          </w:p>
        </w:tc>
        <w:tc>
          <w:tcPr>
            <w:tcW w:w="3726" w:type="dxa"/>
            <w:gridSpan w:val="4"/>
            <w:tcBorders>
              <w:left w:val="nil"/>
              <w:right w:val="dashed" w:color="auto" w:sz="4" w:space="0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"http://blanker.ru/"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auto"/>
                <w:sz w:val="20"/>
                <w:szCs w:val="20"/>
                <w:u w:val="none"/>
              </w:rPr>
              <w:t>Квитанция</w:t>
            </w:r>
            <w:r>
              <w:rPr>
                <w:rStyle w:val="4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color="auto" w:sz="4" w:space="0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__ руб. __  _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 20___г.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tcBorders>
              <w:left w:val="dashed" w:color="auto" w:sz="4" w:space="0"/>
              <w:bottom w:val="dash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color="auto" w:sz="12" w:space="0"/>
              <w:bottom w:val="dashed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color="auto" w:sz="4" w:space="0"/>
              <w:right w:val="dashed" w:color="auto" w:sz="4" w:space="0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567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D7"/>
    <w:rsid w:val="00052A8D"/>
    <w:rsid w:val="0006702F"/>
    <w:rsid w:val="000C2244"/>
    <w:rsid w:val="001005CA"/>
    <w:rsid w:val="00166982"/>
    <w:rsid w:val="00192CED"/>
    <w:rsid w:val="001B0092"/>
    <w:rsid w:val="001B4116"/>
    <w:rsid w:val="001C09D3"/>
    <w:rsid w:val="001C3FF5"/>
    <w:rsid w:val="00215C2B"/>
    <w:rsid w:val="00221155"/>
    <w:rsid w:val="0029406A"/>
    <w:rsid w:val="002975D7"/>
    <w:rsid w:val="002A68F5"/>
    <w:rsid w:val="0030765C"/>
    <w:rsid w:val="003836D9"/>
    <w:rsid w:val="003E76D4"/>
    <w:rsid w:val="003F40CD"/>
    <w:rsid w:val="00411696"/>
    <w:rsid w:val="004E3D0F"/>
    <w:rsid w:val="00500FD1"/>
    <w:rsid w:val="00572071"/>
    <w:rsid w:val="005729E4"/>
    <w:rsid w:val="005A6635"/>
    <w:rsid w:val="005C00E9"/>
    <w:rsid w:val="005D4AE2"/>
    <w:rsid w:val="005D58EA"/>
    <w:rsid w:val="006277CB"/>
    <w:rsid w:val="006911E6"/>
    <w:rsid w:val="00693AEA"/>
    <w:rsid w:val="006D3F17"/>
    <w:rsid w:val="006E0542"/>
    <w:rsid w:val="007B151B"/>
    <w:rsid w:val="007E11E1"/>
    <w:rsid w:val="008141D8"/>
    <w:rsid w:val="008575E5"/>
    <w:rsid w:val="0087226E"/>
    <w:rsid w:val="008D0054"/>
    <w:rsid w:val="008E178F"/>
    <w:rsid w:val="00926129"/>
    <w:rsid w:val="009A03F1"/>
    <w:rsid w:val="00A05C77"/>
    <w:rsid w:val="00A44168"/>
    <w:rsid w:val="00A461C4"/>
    <w:rsid w:val="00AC535E"/>
    <w:rsid w:val="00B776F9"/>
    <w:rsid w:val="00B84A86"/>
    <w:rsid w:val="00C36BF2"/>
    <w:rsid w:val="00D952EB"/>
    <w:rsid w:val="00DC4829"/>
    <w:rsid w:val="00EB493C"/>
    <w:rsid w:val="00FD19FA"/>
    <w:rsid w:val="47D26740"/>
    <w:rsid w:val="49C401B3"/>
    <w:rsid w:val="5E6F2CBD"/>
    <w:rsid w:val="752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table" w:styleId="5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341</Words>
  <Characters>1950</Characters>
  <Lines>16</Lines>
  <Paragraphs>4</Paragraphs>
  <TotalTime>1</TotalTime>
  <ScaleCrop>false</ScaleCrop>
  <LinksUpToDate>false</LinksUpToDate>
  <CharactersWithSpaces>2287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2019-08-22T18:58:00Z</dcterms:created>
  <dc:creator>===</dc:creator>
  <cp:lastModifiedBy>User</cp:lastModifiedBy>
  <cp:lastPrinted>2019-06-23T07:37:00Z</cp:lastPrinted>
  <dcterms:modified xsi:type="dcterms:W3CDTF">2023-01-07T08:51:05Z</dcterms:modified>
  <dc:title>Квитанция извещение Форма № ПД-4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DEFEE4524DDA406A8D8FA2EA3AAAF7CD</vt:lpwstr>
  </property>
</Properties>
</file>