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371" w:rsidRDefault="00926371" w:rsidP="00926371">
      <w:pPr>
        <w:jc w:val="center"/>
        <w:rPr>
          <w:rFonts w:ascii="Times New Roman" w:hAnsi="Times New Roman" w:cs="Times New Roman"/>
          <w:sz w:val="32"/>
          <w:szCs w:val="32"/>
        </w:rPr>
      </w:pPr>
      <w:r w:rsidRPr="0023049F">
        <w:rPr>
          <w:rFonts w:ascii="Times New Roman" w:hAnsi="Times New Roman" w:cs="Times New Roman"/>
          <w:sz w:val="32"/>
          <w:szCs w:val="32"/>
        </w:rPr>
        <w:t xml:space="preserve">Филиал АО </w:t>
      </w:r>
      <w:r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Pr="0023049F">
        <w:rPr>
          <w:rFonts w:ascii="Times New Roman" w:hAnsi="Times New Roman" w:cs="Times New Roman"/>
          <w:sz w:val="32"/>
          <w:szCs w:val="32"/>
        </w:rPr>
        <w:t>Мособлгаз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  <w:r w:rsidRPr="0023049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="00923C47">
        <w:rPr>
          <w:rFonts w:ascii="Times New Roman" w:hAnsi="Times New Roman" w:cs="Times New Roman"/>
          <w:sz w:val="32"/>
          <w:szCs w:val="32"/>
        </w:rPr>
        <w:t>Ногинск</w:t>
      </w:r>
      <w:r w:rsidRPr="0023049F">
        <w:rPr>
          <w:rFonts w:ascii="Times New Roman" w:hAnsi="Times New Roman" w:cs="Times New Roman"/>
          <w:sz w:val="32"/>
          <w:szCs w:val="32"/>
        </w:rPr>
        <w:t>межрайгаз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</w:p>
    <w:p w:rsidR="00E35376" w:rsidRDefault="00E35376" w:rsidP="00926371">
      <w:pPr>
        <w:jc w:val="center"/>
      </w:pPr>
    </w:p>
    <w:p w:rsidR="000B56E6" w:rsidRPr="000B56E6" w:rsidRDefault="000B56E6" w:rsidP="000B56E6">
      <w:pPr>
        <w:spacing w:after="80"/>
        <w:ind w:firstLine="567"/>
        <w:jc w:val="center"/>
        <w:rPr>
          <w:rFonts w:ascii="Times New Roman" w:hAnsi="Times New Roman" w:cs="Times New Roman"/>
          <w:sz w:val="36"/>
        </w:rPr>
      </w:pPr>
      <w:r w:rsidRPr="000B56E6">
        <w:rPr>
          <w:rFonts w:ascii="Times New Roman" w:hAnsi="Times New Roman" w:cs="Times New Roman"/>
          <w:sz w:val="36"/>
        </w:rPr>
        <w:t>Уведомление</w:t>
      </w:r>
    </w:p>
    <w:p w:rsidR="000B56E6" w:rsidRDefault="000B56E6" w:rsidP="000B56E6">
      <w:pPr>
        <w:spacing w:after="80"/>
        <w:ind w:firstLine="567"/>
        <w:jc w:val="center"/>
      </w:pPr>
    </w:p>
    <w:p w:rsidR="004B1834" w:rsidRPr="00664267" w:rsidRDefault="004B1834" w:rsidP="003D32E8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4267">
        <w:rPr>
          <w:rFonts w:ascii="Times New Roman" w:hAnsi="Times New Roman" w:cs="Times New Roman"/>
          <w:sz w:val="24"/>
          <w:szCs w:val="24"/>
        </w:rPr>
        <w:t xml:space="preserve">Постановлением Правительства Российской Федерации от 14.05.2013 № 410 </w:t>
      </w:r>
      <w:r w:rsidR="0017039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64267">
        <w:rPr>
          <w:rFonts w:ascii="Times New Roman" w:hAnsi="Times New Roman" w:cs="Times New Roman"/>
          <w:sz w:val="24"/>
          <w:szCs w:val="24"/>
        </w:rPr>
        <w:t>«О мерах по обеспечению безопасности при использовании и содержании внутридомового и внутриквартирного газового оборудования», предусмотрено обязательное наличие у потребителя газа договора на техническое обслуживание внутридомового газового оборудования (ВДГО) и внутриквартирного газового оборудования (ВКГО), заключенного со сп</w:t>
      </w:r>
      <w:r w:rsidR="00664267" w:rsidRPr="00664267">
        <w:rPr>
          <w:rFonts w:ascii="Times New Roman" w:hAnsi="Times New Roman" w:cs="Times New Roman"/>
          <w:sz w:val="24"/>
          <w:szCs w:val="24"/>
        </w:rPr>
        <w:t>ециализированной организацией.</w:t>
      </w:r>
    </w:p>
    <w:p w:rsidR="004B1834" w:rsidRPr="00664267" w:rsidRDefault="004B1834" w:rsidP="003D32E8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4267">
        <w:rPr>
          <w:rFonts w:ascii="Times New Roman" w:hAnsi="Times New Roman" w:cs="Times New Roman"/>
          <w:sz w:val="24"/>
          <w:szCs w:val="24"/>
        </w:rPr>
        <w:t>Отсутствие договора на техническое обслуживание газопроводов и газового оборудования у лица, эксплуатирующего объекты газопотребления, создает угрозу безопасности жизненно важным интересам личности, общества и государства, так как возникновение аварийной ситуации в системе газоснабжения может повлечь за собой человеческие жертвы, ущерб здоровью людей, зна</w:t>
      </w:r>
      <w:r w:rsidR="00664267" w:rsidRPr="00664267">
        <w:rPr>
          <w:rFonts w:ascii="Times New Roman" w:hAnsi="Times New Roman" w:cs="Times New Roman"/>
          <w:sz w:val="24"/>
          <w:szCs w:val="24"/>
        </w:rPr>
        <w:t>чительные материальные потери.</w:t>
      </w:r>
    </w:p>
    <w:p w:rsidR="004B1834" w:rsidRPr="00664267" w:rsidRDefault="00A95D4E" w:rsidP="003D32E8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5D4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proofErr w:type="spellStart"/>
      <w:r w:rsidR="00354ABD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="00354ABD">
        <w:rPr>
          <w:rFonts w:ascii="Times New Roman" w:hAnsi="Times New Roman" w:cs="Times New Roman"/>
          <w:sz w:val="24"/>
          <w:szCs w:val="24"/>
        </w:rPr>
        <w:t xml:space="preserve">. «е» п. 45 Правил </w:t>
      </w:r>
      <w:r w:rsidRPr="00A95D4E">
        <w:rPr>
          <w:rFonts w:ascii="Times New Roman" w:hAnsi="Times New Roman" w:cs="Times New Roman"/>
          <w:sz w:val="24"/>
          <w:szCs w:val="24"/>
        </w:rPr>
        <w:t>поста</w:t>
      </w:r>
      <w:bookmarkStart w:id="0" w:name="_GoBack"/>
      <w:bookmarkEnd w:id="0"/>
      <w:r w:rsidRPr="00A95D4E">
        <w:rPr>
          <w:rFonts w:ascii="Times New Roman" w:hAnsi="Times New Roman" w:cs="Times New Roman"/>
          <w:sz w:val="24"/>
          <w:szCs w:val="24"/>
        </w:rPr>
        <w:t>вки газа для обеспечения коммунально-бытовых нужд</w:t>
      </w:r>
      <w:r w:rsidR="00354ABD">
        <w:rPr>
          <w:rFonts w:ascii="Times New Roman" w:hAnsi="Times New Roman" w:cs="Times New Roman"/>
          <w:sz w:val="24"/>
          <w:szCs w:val="24"/>
        </w:rPr>
        <w:t xml:space="preserve">, утвержденных </w:t>
      </w:r>
      <w:r w:rsidR="00354ABD" w:rsidRPr="00A95D4E">
        <w:rPr>
          <w:rFonts w:ascii="Times New Roman" w:hAnsi="Times New Roman" w:cs="Times New Roman"/>
          <w:sz w:val="24"/>
          <w:szCs w:val="24"/>
        </w:rPr>
        <w:t>постановл</w:t>
      </w:r>
      <w:r w:rsidR="00354ABD">
        <w:rPr>
          <w:rFonts w:ascii="Times New Roman" w:hAnsi="Times New Roman" w:cs="Times New Roman"/>
          <w:sz w:val="24"/>
          <w:szCs w:val="24"/>
        </w:rPr>
        <w:t>ением Правительства Российской Ф</w:t>
      </w:r>
      <w:r w:rsidR="00354ABD" w:rsidRPr="00A95D4E">
        <w:rPr>
          <w:rFonts w:ascii="Times New Roman" w:hAnsi="Times New Roman" w:cs="Times New Roman"/>
          <w:sz w:val="24"/>
          <w:szCs w:val="24"/>
        </w:rPr>
        <w:t xml:space="preserve">едерации </w:t>
      </w:r>
      <w:r w:rsidRPr="00A95D4E">
        <w:rPr>
          <w:rFonts w:ascii="Times New Roman" w:hAnsi="Times New Roman" w:cs="Times New Roman"/>
          <w:sz w:val="24"/>
          <w:szCs w:val="24"/>
        </w:rPr>
        <w:t>от 21.07.2008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D4E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3DE9">
        <w:rPr>
          <w:rFonts w:ascii="Times New Roman" w:hAnsi="Times New Roman" w:cs="Times New Roman"/>
          <w:sz w:val="24"/>
          <w:szCs w:val="24"/>
        </w:rPr>
        <w:t>549 (далее – п</w:t>
      </w:r>
      <w:r w:rsidRPr="00A95D4E">
        <w:rPr>
          <w:rFonts w:ascii="Times New Roman" w:hAnsi="Times New Roman" w:cs="Times New Roman"/>
          <w:sz w:val="24"/>
          <w:szCs w:val="24"/>
        </w:rPr>
        <w:t xml:space="preserve">равила) </w:t>
      </w:r>
      <w:r w:rsidR="004B1834" w:rsidRPr="00664267">
        <w:rPr>
          <w:rFonts w:ascii="Times New Roman" w:hAnsi="Times New Roman" w:cs="Times New Roman"/>
          <w:sz w:val="24"/>
          <w:szCs w:val="24"/>
        </w:rPr>
        <w:t>Поставщик</w:t>
      </w:r>
      <w:r w:rsidRPr="00A95D4E">
        <w:rPr>
          <w:rFonts w:ascii="Times New Roman" w:hAnsi="Times New Roman" w:cs="Times New Roman"/>
          <w:sz w:val="24"/>
          <w:szCs w:val="24"/>
        </w:rPr>
        <w:t xml:space="preserve"> </w:t>
      </w:r>
      <w:r w:rsidRPr="00664267">
        <w:rPr>
          <w:rFonts w:ascii="Times New Roman" w:hAnsi="Times New Roman" w:cs="Times New Roman"/>
          <w:sz w:val="24"/>
          <w:szCs w:val="24"/>
        </w:rPr>
        <w:t>газа</w:t>
      </w:r>
      <w:r w:rsidR="00354ABD">
        <w:rPr>
          <w:rFonts w:ascii="Times New Roman" w:hAnsi="Times New Roman" w:cs="Times New Roman"/>
          <w:sz w:val="24"/>
          <w:szCs w:val="24"/>
        </w:rPr>
        <w:t xml:space="preserve"> </w:t>
      </w:r>
      <w:r w:rsidR="004B1834" w:rsidRPr="00664267">
        <w:rPr>
          <w:rFonts w:ascii="Times New Roman" w:hAnsi="Times New Roman" w:cs="Times New Roman"/>
          <w:sz w:val="24"/>
          <w:szCs w:val="24"/>
        </w:rPr>
        <w:t>вправе в одностороннем порядке приостановить исполнение обязательств по поставке газа с предварительным письменным</w:t>
      </w:r>
      <w:r w:rsidR="002F568C">
        <w:rPr>
          <w:rFonts w:ascii="Times New Roman" w:hAnsi="Times New Roman" w:cs="Times New Roman"/>
          <w:sz w:val="24"/>
          <w:szCs w:val="24"/>
        </w:rPr>
        <w:t xml:space="preserve"> уведомлением абонента в случае</w:t>
      </w:r>
      <w:r w:rsidR="004B1834" w:rsidRPr="00664267">
        <w:rPr>
          <w:rFonts w:ascii="Times New Roman" w:hAnsi="Times New Roman" w:cs="Times New Roman"/>
          <w:sz w:val="24"/>
          <w:szCs w:val="24"/>
        </w:rPr>
        <w:t xml:space="preserve"> отсутствия у абонента договора о техническом обслуживании и ремонте внутридомового и (или) внутриквартирного газового оборудования, заключенного со</w:t>
      </w:r>
      <w:proofErr w:type="gramEnd"/>
      <w:r w:rsidR="004B1834" w:rsidRPr="00664267">
        <w:rPr>
          <w:rFonts w:ascii="Times New Roman" w:hAnsi="Times New Roman" w:cs="Times New Roman"/>
          <w:sz w:val="24"/>
          <w:szCs w:val="24"/>
        </w:rPr>
        <w:t xml:space="preserve"> специали</w:t>
      </w:r>
      <w:r w:rsidR="00664267" w:rsidRPr="00664267">
        <w:rPr>
          <w:rFonts w:ascii="Times New Roman" w:hAnsi="Times New Roman" w:cs="Times New Roman"/>
          <w:sz w:val="24"/>
          <w:szCs w:val="24"/>
        </w:rPr>
        <w:t>зированной организацией.</w:t>
      </w:r>
    </w:p>
    <w:p w:rsidR="004B1834" w:rsidRPr="00664267" w:rsidRDefault="004B1834" w:rsidP="003D32E8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4267">
        <w:rPr>
          <w:rFonts w:ascii="Times New Roman" w:hAnsi="Times New Roman" w:cs="Times New Roman"/>
          <w:sz w:val="24"/>
          <w:szCs w:val="24"/>
        </w:rPr>
        <w:t xml:space="preserve">Учитывая вышеизложенное, всем потребителям природного газа необходимо заключить договор о техническом обслуживании, ремонте внутридомового газового оборудования и внутриквартирного оборудования и аварийно-диспетчерском обеспечении с </w:t>
      </w:r>
      <w:r w:rsidR="008E740C" w:rsidRPr="00664267">
        <w:rPr>
          <w:rFonts w:ascii="Times New Roman" w:hAnsi="Times New Roman" w:cs="Times New Roman"/>
          <w:sz w:val="24"/>
          <w:szCs w:val="24"/>
        </w:rPr>
        <w:t xml:space="preserve">филиалом </w:t>
      </w:r>
      <w:r w:rsidR="00D0478C">
        <w:rPr>
          <w:rFonts w:ascii="Times New Roman" w:hAnsi="Times New Roman" w:cs="Times New Roman"/>
          <w:sz w:val="24"/>
          <w:szCs w:val="24"/>
        </w:rPr>
        <w:t>АО</w:t>
      </w:r>
      <w:r w:rsidRPr="0066426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64267"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 w:rsidRPr="00664267">
        <w:rPr>
          <w:rFonts w:ascii="Times New Roman" w:hAnsi="Times New Roman" w:cs="Times New Roman"/>
          <w:sz w:val="24"/>
          <w:szCs w:val="24"/>
        </w:rPr>
        <w:t>» «</w:t>
      </w:r>
      <w:proofErr w:type="spellStart"/>
      <w:r w:rsidR="00923C47">
        <w:rPr>
          <w:rFonts w:ascii="Times New Roman" w:hAnsi="Times New Roman" w:cs="Times New Roman"/>
          <w:sz w:val="24"/>
          <w:szCs w:val="24"/>
        </w:rPr>
        <w:t>Ногинск</w:t>
      </w:r>
      <w:r w:rsidR="00EB2240" w:rsidRPr="00664267">
        <w:rPr>
          <w:rFonts w:ascii="Times New Roman" w:hAnsi="Times New Roman" w:cs="Times New Roman"/>
          <w:sz w:val="24"/>
          <w:szCs w:val="24"/>
        </w:rPr>
        <w:t>межрайгаз</w:t>
      </w:r>
      <w:proofErr w:type="spellEnd"/>
      <w:r w:rsidRPr="00664267">
        <w:rPr>
          <w:rFonts w:ascii="Times New Roman" w:hAnsi="Times New Roman" w:cs="Times New Roman"/>
          <w:sz w:val="24"/>
          <w:szCs w:val="24"/>
        </w:rPr>
        <w:t xml:space="preserve">» или с </w:t>
      </w:r>
      <w:r w:rsidR="00E35376">
        <w:rPr>
          <w:rFonts w:ascii="Times New Roman" w:hAnsi="Times New Roman" w:cs="Times New Roman"/>
          <w:sz w:val="24"/>
          <w:szCs w:val="24"/>
        </w:rPr>
        <w:t xml:space="preserve">любой </w:t>
      </w:r>
      <w:r w:rsidRPr="00664267">
        <w:rPr>
          <w:rFonts w:ascii="Times New Roman" w:hAnsi="Times New Roman" w:cs="Times New Roman"/>
          <w:sz w:val="24"/>
          <w:szCs w:val="24"/>
        </w:rPr>
        <w:t xml:space="preserve">другой специализированной организацией. В случае заключения такого договора с другой специализированной организацией, </w:t>
      </w:r>
      <w:r w:rsidR="008E740C" w:rsidRPr="00664267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664267">
        <w:rPr>
          <w:rFonts w:ascii="Times New Roman" w:hAnsi="Times New Roman" w:cs="Times New Roman"/>
          <w:sz w:val="24"/>
          <w:szCs w:val="24"/>
        </w:rPr>
        <w:t xml:space="preserve">предоставить копию договора в филиал </w:t>
      </w:r>
      <w:r w:rsidR="00664267" w:rsidRPr="00664267">
        <w:rPr>
          <w:rFonts w:ascii="Times New Roman" w:hAnsi="Times New Roman" w:cs="Times New Roman"/>
          <w:sz w:val="24"/>
          <w:szCs w:val="24"/>
        </w:rPr>
        <w:t>АО</w:t>
      </w:r>
      <w:r w:rsidRPr="0066426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64267"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 w:rsidRPr="00664267">
        <w:rPr>
          <w:rFonts w:ascii="Times New Roman" w:hAnsi="Times New Roman" w:cs="Times New Roman"/>
          <w:sz w:val="24"/>
          <w:szCs w:val="24"/>
        </w:rPr>
        <w:t>» «</w:t>
      </w:r>
      <w:proofErr w:type="spellStart"/>
      <w:r w:rsidR="00923C47">
        <w:rPr>
          <w:rFonts w:ascii="Times New Roman" w:hAnsi="Times New Roman" w:cs="Times New Roman"/>
          <w:sz w:val="24"/>
          <w:szCs w:val="24"/>
        </w:rPr>
        <w:t>Ногинск</w:t>
      </w:r>
      <w:r w:rsidR="00664267" w:rsidRPr="00664267">
        <w:rPr>
          <w:rFonts w:ascii="Times New Roman" w:hAnsi="Times New Roman" w:cs="Times New Roman"/>
          <w:sz w:val="24"/>
          <w:szCs w:val="24"/>
        </w:rPr>
        <w:t>межрайгаз</w:t>
      </w:r>
      <w:proofErr w:type="spellEnd"/>
      <w:r w:rsidR="00664267" w:rsidRPr="00664267">
        <w:rPr>
          <w:rFonts w:ascii="Times New Roman" w:hAnsi="Times New Roman" w:cs="Times New Roman"/>
          <w:sz w:val="24"/>
          <w:szCs w:val="24"/>
        </w:rPr>
        <w:t>».</w:t>
      </w:r>
    </w:p>
    <w:p w:rsidR="003D32E8" w:rsidRPr="00E0482E" w:rsidRDefault="004B1834" w:rsidP="00E0482E">
      <w:pPr>
        <w:spacing w:after="12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82E">
        <w:rPr>
          <w:rFonts w:ascii="Times New Roman" w:hAnsi="Times New Roman" w:cs="Times New Roman"/>
          <w:b/>
          <w:sz w:val="24"/>
          <w:szCs w:val="24"/>
        </w:rPr>
        <w:t xml:space="preserve">Заключить договор на техническое облуживание с </w:t>
      </w:r>
      <w:r w:rsidR="00664267" w:rsidRPr="00E0482E">
        <w:rPr>
          <w:rFonts w:ascii="Times New Roman" w:hAnsi="Times New Roman" w:cs="Times New Roman"/>
          <w:b/>
          <w:sz w:val="24"/>
          <w:szCs w:val="24"/>
        </w:rPr>
        <w:t>АО</w:t>
      </w:r>
      <w:r w:rsidR="00D0478C" w:rsidRPr="00E0482E">
        <w:rPr>
          <w:rFonts w:ascii="Times New Roman" w:hAnsi="Times New Roman" w:cs="Times New Roman"/>
          <w:b/>
          <w:sz w:val="24"/>
          <w:szCs w:val="24"/>
        </w:rPr>
        <w:t xml:space="preserve"> «Мособлгаз» вы</w:t>
      </w:r>
      <w:r w:rsidRPr="00E0482E">
        <w:rPr>
          <w:rFonts w:ascii="Times New Roman" w:hAnsi="Times New Roman" w:cs="Times New Roman"/>
          <w:b/>
          <w:sz w:val="24"/>
          <w:szCs w:val="24"/>
        </w:rPr>
        <w:t xml:space="preserve"> можете</w:t>
      </w:r>
      <w:r w:rsidR="008E740C" w:rsidRPr="00E0482E">
        <w:rPr>
          <w:rFonts w:ascii="Times New Roman" w:hAnsi="Times New Roman" w:cs="Times New Roman"/>
          <w:b/>
          <w:sz w:val="24"/>
          <w:szCs w:val="24"/>
        </w:rPr>
        <w:t>,</w:t>
      </w:r>
      <w:r w:rsidRPr="00E0482E">
        <w:rPr>
          <w:rFonts w:ascii="Times New Roman" w:hAnsi="Times New Roman" w:cs="Times New Roman"/>
          <w:b/>
          <w:sz w:val="24"/>
          <w:szCs w:val="24"/>
        </w:rPr>
        <w:t xml:space="preserve">  оставив заявку</w:t>
      </w:r>
      <w:r w:rsidR="00A80E0C" w:rsidRPr="00E0482E">
        <w:rPr>
          <w:rFonts w:ascii="Times New Roman" w:hAnsi="Times New Roman" w:cs="Times New Roman"/>
          <w:b/>
          <w:sz w:val="24"/>
          <w:szCs w:val="24"/>
        </w:rPr>
        <w:t xml:space="preserve"> через</w:t>
      </w:r>
      <w:r w:rsidRPr="00E0482E">
        <w:rPr>
          <w:rFonts w:ascii="Times New Roman" w:hAnsi="Times New Roman" w:cs="Times New Roman"/>
          <w:b/>
          <w:sz w:val="24"/>
          <w:szCs w:val="24"/>
        </w:rPr>
        <w:t xml:space="preserve"> «Личный каби</w:t>
      </w:r>
      <w:r w:rsidR="00664267" w:rsidRPr="00E0482E">
        <w:rPr>
          <w:rFonts w:ascii="Times New Roman" w:hAnsi="Times New Roman" w:cs="Times New Roman"/>
          <w:b/>
          <w:sz w:val="24"/>
          <w:szCs w:val="24"/>
        </w:rPr>
        <w:t>нет частного абонента» на сайте</w:t>
      </w:r>
      <w:r w:rsidR="00503F93" w:rsidRPr="00E0482E">
        <w:rPr>
          <w:rFonts w:ascii="Times New Roman" w:hAnsi="Times New Roman" w:cs="Times New Roman"/>
          <w:b/>
          <w:sz w:val="24"/>
          <w:szCs w:val="24"/>
        </w:rPr>
        <w:t xml:space="preserve"> www.mosoblgaz.ru</w:t>
      </w:r>
      <w:r w:rsidR="00D675BF" w:rsidRPr="00E048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482E">
        <w:rPr>
          <w:rFonts w:ascii="Times New Roman" w:hAnsi="Times New Roman" w:cs="Times New Roman"/>
          <w:b/>
          <w:sz w:val="24"/>
          <w:szCs w:val="24"/>
        </w:rPr>
        <w:t xml:space="preserve">или в </w:t>
      </w:r>
      <w:r w:rsidR="00D675BF" w:rsidRPr="00E0482E">
        <w:rPr>
          <w:rFonts w:ascii="Times New Roman" w:hAnsi="Times New Roman" w:cs="Times New Roman"/>
          <w:b/>
          <w:sz w:val="24"/>
          <w:szCs w:val="24"/>
        </w:rPr>
        <w:t>абонентск</w:t>
      </w:r>
      <w:r w:rsidR="003D32E8" w:rsidRPr="00E0482E">
        <w:rPr>
          <w:rFonts w:ascii="Times New Roman" w:hAnsi="Times New Roman" w:cs="Times New Roman"/>
          <w:b/>
          <w:sz w:val="24"/>
          <w:szCs w:val="24"/>
        </w:rPr>
        <w:t xml:space="preserve">ом отделе Филиала по адресам: </w:t>
      </w:r>
    </w:p>
    <w:p w:rsidR="003D32E8" w:rsidRPr="000B56E6" w:rsidRDefault="003D32E8" w:rsidP="00E048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6E6">
        <w:rPr>
          <w:rFonts w:ascii="Times New Roman" w:hAnsi="Times New Roman" w:cs="Times New Roman"/>
          <w:sz w:val="24"/>
          <w:szCs w:val="24"/>
        </w:rPr>
        <w:t xml:space="preserve">г. Фрязино, ул. Иванова, д. 16; (Пн.-Чт. 9:00 - 18:00, </w:t>
      </w:r>
      <w:proofErr w:type="spellStart"/>
      <w:r w:rsidRPr="000B56E6">
        <w:rPr>
          <w:rFonts w:ascii="Times New Roman" w:hAnsi="Times New Roman" w:cs="Times New Roman"/>
          <w:sz w:val="24"/>
          <w:szCs w:val="24"/>
        </w:rPr>
        <w:t>Птн</w:t>
      </w:r>
      <w:proofErr w:type="spellEnd"/>
      <w:r w:rsidRPr="000B56E6">
        <w:rPr>
          <w:rFonts w:ascii="Times New Roman" w:hAnsi="Times New Roman" w:cs="Times New Roman"/>
          <w:sz w:val="24"/>
          <w:szCs w:val="24"/>
        </w:rPr>
        <w:t>. 9:00 - 16:45, обед с 12.00 – 12.45).</w:t>
      </w:r>
    </w:p>
    <w:p w:rsidR="004B1834" w:rsidRPr="000B56E6" w:rsidRDefault="003D32E8" w:rsidP="00E048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56E6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0B56E6">
        <w:rPr>
          <w:rFonts w:ascii="Times New Roman" w:hAnsi="Times New Roman" w:cs="Times New Roman"/>
          <w:sz w:val="24"/>
          <w:szCs w:val="24"/>
        </w:rPr>
        <w:t xml:space="preserve">. Фряново, ул. </w:t>
      </w:r>
      <w:proofErr w:type="gramStart"/>
      <w:r w:rsidRPr="000B56E6">
        <w:rPr>
          <w:rFonts w:ascii="Times New Roman" w:hAnsi="Times New Roman" w:cs="Times New Roman"/>
          <w:sz w:val="24"/>
          <w:szCs w:val="24"/>
        </w:rPr>
        <w:t>Больничная</w:t>
      </w:r>
      <w:proofErr w:type="gramEnd"/>
      <w:r w:rsidRPr="000B56E6">
        <w:rPr>
          <w:rFonts w:ascii="Times New Roman" w:hAnsi="Times New Roman" w:cs="Times New Roman"/>
          <w:sz w:val="24"/>
          <w:szCs w:val="24"/>
        </w:rPr>
        <w:t>, д. 8</w:t>
      </w:r>
      <w:r w:rsidR="00503F93" w:rsidRPr="000B56E6">
        <w:rPr>
          <w:rFonts w:ascii="Times New Roman" w:hAnsi="Times New Roman" w:cs="Times New Roman"/>
          <w:sz w:val="24"/>
          <w:szCs w:val="24"/>
        </w:rPr>
        <w:t>.</w:t>
      </w:r>
      <w:r w:rsidRPr="000B56E6">
        <w:rPr>
          <w:rFonts w:ascii="Times New Roman" w:hAnsi="Times New Roman" w:cs="Times New Roman"/>
          <w:sz w:val="24"/>
          <w:szCs w:val="24"/>
        </w:rPr>
        <w:t xml:space="preserve"> (вторник и четверг с 9:00 - 17:00, обед с 12.00 – 12.45).</w:t>
      </w:r>
    </w:p>
    <w:p w:rsidR="00E0482E" w:rsidRPr="00E0482E" w:rsidRDefault="00E0482E" w:rsidP="003D32E8">
      <w:pPr>
        <w:spacing w:after="0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4B1834" w:rsidRPr="00664267" w:rsidRDefault="004B1834" w:rsidP="003D32E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4267">
        <w:rPr>
          <w:rFonts w:ascii="Times New Roman" w:hAnsi="Times New Roman" w:cs="Times New Roman"/>
          <w:sz w:val="24"/>
          <w:szCs w:val="24"/>
        </w:rPr>
        <w:t xml:space="preserve">Телефон для справок: </w:t>
      </w:r>
      <w:r w:rsidR="008E740C" w:rsidRPr="00664267">
        <w:rPr>
          <w:rFonts w:ascii="Times New Roman" w:hAnsi="Times New Roman" w:cs="Times New Roman"/>
          <w:sz w:val="24"/>
          <w:szCs w:val="24"/>
        </w:rPr>
        <w:t xml:space="preserve">+7 </w:t>
      </w:r>
      <w:r w:rsidRPr="00664267">
        <w:rPr>
          <w:rFonts w:ascii="Times New Roman" w:hAnsi="Times New Roman" w:cs="Times New Roman"/>
          <w:sz w:val="24"/>
          <w:szCs w:val="24"/>
        </w:rPr>
        <w:t>(498) 6</w:t>
      </w:r>
      <w:r w:rsidR="00EB2240" w:rsidRPr="00664267">
        <w:rPr>
          <w:rFonts w:ascii="Times New Roman" w:hAnsi="Times New Roman" w:cs="Times New Roman"/>
          <w:sz w:val="24"/>
          <w:szCs w:val="24"/>
        </w:rPr>
        <w:t>64</w:t>
      </w:r>
      <w:r w:rsidRPr="00664267">
        <w:rPr>
          <w:rFonts w:ascii="Times New Roman" w:hAnsi="Times New Roman" w:cs="Times New Roman"/>
          <w:sz w:val="24"/>
          <w:szCs w:val="24"/>
        </w:rPr>
        <w:t>-</w:t>
      </w:r>
      <w:r w:rsidR="00EB2240" w:rsidRPr="00664267">
        <w:rPr>
          <w:rFonts w:ascii="Times New Roman" w:hAnsi="Times New Roman" w:cs="Times New Roman"/>
          <w:sz w:val="24"/>
          <w:szCs w:val="24"/>
        </w:rPr>
        <w:t>55</w:t>
      </w:r>
      <w:r w:rsidRPr="00664267">
        <w:rPr>
          <w:rFonts w:ascii="Times New Roman" w:hAnsi="Times New Roman" w:cs="Times New Roman"/>
          <w:sz w:val="24"/>
          <w:szCs w:val="24"/>
        </w:rPr>
        <w:t>-04</w:t>
      </w:r>
      <w:r w:rsidR="0028763A">
        <w:rPr>
          <w:rFonts w:ascii="Times New Roman" w:hAnsi="Times New Roman" w:cs="Times New Roman"/>
          <w:sz w:val="24"/>
          <w:szCs w:val="24"/>
        </w:rPr>
        <w:t>, доб. 05113, 05114, 05106</w:t>
      </w:r>
    </w:p>
    <w:p w:rsidR="00E62D15" w:rsidRDefault="00E62D15" w:rsidP="003D32E8">
      <w:pPr>
        <w:spacing w:after="0"/>
        <w:ind w:firstLine="567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664267">
        <w:rPr>
          <w:rFonts w:ascii="Times New Roman" w:hAnsi="Times New Roman" w:cs="Times New Roman"/>
          <w:sz w:val="24"/>
          <w:szCs w:val="24"/>
        </w:rPr>
        <w:t>Также можно обратиться по электронной почте</w:t>
      </w:r>
      <w:r w:rsidRPr="00427EC6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="00923C47" w:rsidRPr="00427EC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sc@</w:t>
        </w:r>
        <w:r w:rsidR="00923C47" w:rsidRPr="00427EC6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noginsk</w:t>
        </w:r>
        <w:r w:rsidR="00923C47" w:rsidRPr="00427EC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.mosoblgaz.ru</w:t>
        </w:r>
      </w:hyperlink>
    </w:p>
    <w:p w:rsidR="00E0482E" w:rsidRPr="00E0482E" w:rsidRDefault="00E0482E" w:rsidP="0028763A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0482E" w:rsidRDefault="00923C47" w:rsidP="00E048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</w:t>
      </w:r>
    </w:p>
    <w:p w:rsidR="00EB2240" w:rsidRPr="0028763A" w:rsidRDefault="00923C47" w:rsidP="00E048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– главный инженер                                                 </w:t>
      </w:r>
      <w:r w:rsidR="00E0482E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Е.В. Ермаков</w:t>
      </w:r>
    </w:p>
    <w:sectPr w:rsidR="00EB2240" w:rsidRPr="0028763A" w:rsidSect="00E0482E">
      <w:pgSz w:w="11906" w:h="16838"/>
      <w:pgMar w:top="425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DF4"/>
    <w:rsid w:val="0000382C"/>
    <w:rsid w:val="000134F9"/>
    <w:rsid w:val="0001477A"/>
    <w:rsid w:val="00035595"/>
    <w:rsid w:val="00057699"/>
    <w:rsid w:val="00081B8A"/>
    <w:rsid w:val="00083372"/>
    <w:rsid w:val="00083FB5"/>
    <w:rsid w:val="00091010"/>
    <w:rsid w:val="00092178"/>
    <w:rsid w:val="00093DE9"/>
    <w:rsid w:val="000A4080"/>
    <w:rsid w:val="000B56E6"/>
    <w:rsid w:val="000C26B2"/>
    <w:rsid w:val="000C7556"/>
    <w:rsid w:val="000E32E9"/>
    <w:rsid w:val="00110C1D"/>
    <w:rsid w:val="00112430"/>
    <w:rsid w:val="00115A48"/>
    <w:rsid w:val="0011698A"/>
    <w:rsid w:val="00120468"/>
    <w:rsid w:val="001270DA"/>
    <w:rsid w:val="00127B47"/>
    <w:rsid w:val="0013572E"/>
    <w:rsid w:val="00135FB2"/>
    <w:rsid w:val="00143F20"/>
    <w:rsid w:val="00146705"/>
    <w:rsid w:val="00152DA8"/>
    <w:rsid w:val="001552C3"/>
    <w:rsid w:val="00156350"/>
    <w:rsid w:val="00156CFE"/>
    <w:rsid w:val="0017039A"/>
    <w:rsid w:val="0017760B"/>
    <w:rsid w:val="00187A25"/>
    <w:rsid w:val="0019249F"/>
    <w:rsid w:val="001C0048"/>
    <w:rsid w:val="001C57F7"/>
    <w:rsid w:val="001C7418"/>
    <w:rsid w:val="001E7B8F"/>
    <w:rsid w:val="002100FE"/>
    <w:rsid w:val="002109EB"/>
    <w:rsid w:val="002267B0"/>
    <w:rsid w:val="00227193"/>
    <w:rsid w:val="0023744C"/>
    <w:rsid w:val="002533C8"/>
    <w:rsid w:val="002568B8"/>
    <w:rsid w:val="002670CB"/>
    <w:rsid w:val="00283F73"/>
    <w:rsid w:val="0028763A"/>
    <w:rsid w:val="002928C0"/>
    <w:rsid w:val="00292DC2"/>
    <w:rsid w:val="00292DF4"/>
    <w:rsid w:val="00295754"/>
    <w:rsid w:val="00296A4B"/>
    <w:rsid w:val="002A75E1"/>
    <w:rsid w:val="002B2C03"/>
    <w:rsid w:val="002B5DD0"/>
    <w:rsid w:val="002D6D8A"/>
    <w:rsid w:val="002E2FC3"/>
    <w:rsid w:val="002F568C"/>
    <w:rsid w:val="002F7D5D"/>
    <w:rsid w:val="003165A6"/>
    <w:rsid w:val="00320D8D"/>
    <w:rsid w:val="003232BC"/>
    <w:rsid w:val="00327B87"/>
    <w:rsid w:val="00327D11"/>
    <w:rsid w:val="00354ABD"/>
    <w:rsid w:val="003578B9"/>
    <w:rsid w:val="00362C69"/>
    <w:rsid w:val="0036565E"/>
    <w:rsid w:val="00370194"/>
    <w:rsid w:val="00370421"/>
    <w:rsid w:val="0037358E"/>
    <w:rsid w:val="00382E41"/>
    <w:rsid w:val="003B08CA"/>
    <w:rsid w:val="003B2440"/>
    <w:rsid w:val="003B5F4A"/>
    <w:rsid w:val="003D002D"/>
    <w:rsid w:val="003D32E8"/>
    <w:rsid w:val="003D6479"/>
    <w:rsid w:val="003E3951"/>
    <w:rsid w:val="00406A61"/>
    <w:rsid w:val="00407C36"/>
    <w:rsid w:val="00416E8E"/>
    <w:rsid w:val="00425782"/>
    <w:rsid w:val="00427EC6"/>
    <w:rsid w:val="00440DEE"/>
    <w:rsid w:val="0044372A"/>
    <w:rsid w:val="00444F07"/>
    <w:rsid w:val="00465354"/>
    <w:rsid w:val="00466AA4"/>
    <w:rsid w:val="00466D3A"/>
    <w:rsid w:val="00467B18"/>
    <w:rsid w:val="00470187"/>
    <w:rsid w:val="004743B4"/>
    <w:rsid w:val="00485A80"/>
    <w:rsid w:val="00491BD1"/>
    <w:rsid w:val="00496E34"/>
    <w:rsid w:val="004978AA"/>
    <w:rsid w:val="004B1834"/>
    <w:rsid w:val="004B4D95"/>
    <w:rsid w:val="004B5255"/>
    <w:rsid w:val="004B54AC"/>
    <w:rsid w:val="004C03F1"/>
    <w:rsid w:val="004D4E5A"/>
    <w:rsid w:val="004E28C8"/>
    <w:rsid w:val="004E30F2"/>
    <w:rsid w:val="004F1496"/>
    <w:rsid w:val="004F2BCA"/>
    <w:rsid w:val="00503F93"/>
    <w:rsid w:val="00514224"/>
    <w:rsid w:val="00536F44"/>
    <w:rsid w:val="00542B09"/>
    <w:rsid w:val="00545DAC"/>
    <w:rsid w:val="005542BA"/>
    <w:rsid w:val="00555035"/>
    <w:rsid w:val="0055513C"/>
    <w:rsid w:val="005807E8"/>
    <w:rsid w:val="0059333D"/>
    <w:rsid w:val="00597609"/>
    <w:rsid w:val="005B3330"/>
    <w:rsid w:val="005B35F4"/>
    <w:rsid w:val="005C7C00"/>
    <w:rsid w:val="005E0997"/>
    <w:rsid w:val="00605767"/>
    <w:rsid w:val="0061341B"/>
    <w:rsid w:val="00616C31"/>
    <w:rsid w:val="00635981"/>
    <w:rsid w:val="006463BE"/>
    <w:rsid w:val="00655C8A"/>
    <w:rsid w:val="00664267"/>
    <w:rsid w:val="0067625B"/>
    <w:rsid w:val="00683D59"/>
    <w:rsid w:val="00692B63"/>
    <w:rsid w:val="006A31F3"/>
    <w:rsid w:val="006B413A"/>
    <w:rsid w:val="006C367F"/>
    <w:rsid w:val="006F0561"/>
    <w:rsid w:val="006F0989"/>
    <w:rsid w:val="006F0DAB"/>
    <w:rsid w:val="006F2CD2"/>
    <w:rsid w:val="006F4F2D"/>
    <w:rsid w:val="006F5BFC"/>
    <w:rsid w:val="00711512"/>
    <w:rsid w:val="00713E1C"/>
    <w:rsid w:val="007324C7"/>
    <w:rsid w:val="0073735C"/>
    <w:rsid w:val="00756D0C"/>
    <w:rsid w:val="007659B6"/>
    <w:rsid w:val="00774D2F"/>
    <w:rsid w:val="00781046"/>
    <w:rsid w:val="00792049"/>
    <w:rsid w:val="007A2277"/>
    <w:rsid w:val="007B07D9"/>
    <w:rsid w:val="007C1346"/>
    <w:rsid w:val="0080195B"/>
    <w:rsid w:val="008174AF"/>
    <w:rsid w:val="00822DFB"/>
    <w:rsid w:val="0083231B"/>
    <w:rsid w:val="00853CA7"/>
    <w:rsid w:val="008668E2"/>
    <w:rsid w:val="00876734"/>
    <w:rsid w:val="00876BBD"/>
    <w:rsid w:val="00890142"/>
    <w:rsid w:val="008A77AB"/>
    <w:rsid w:val="008B1943"/>
    <w:rsid w:val="008B281A"/>
    <w:rsid w:val="008B3892"/>
    <w:rsid w:val="008B3D56"/>
    <w:rsid w:val="008C17F3"/>
    <w:rsid w:val="008C3DEA"/>
    <w:rsid w:val="008D087A"/>
    <w:rsid w:val="008D3238"/>
    <w:rsid w:val="008D35A5"/>
    <w:rsid w:val="008D7359"/>
    <w:rsid w:val="008E072C"/>
    <w:rsid w:val="008E740C"/>
    <w:rsid w:val="008F11F5"/>
    <w:rsid w:val="008F3CFF"/>
    <w:rsid w:val="009002CB"/>
    <w:rsid w:val="009031BD"/>
    <w:rsid w:val="00912A0C"/>
    <w:rsid w:val="00923C47"/>
    <w:rsid w:val="00926044"/>
    <w:rsid w:val="00926371"/>
    <w:rsid w:val="009271DC"/>
    <w:rsid w:val="009276F0"/>
    <w:rsid w:val="00935A62"/>
    <w:rsid w:val="009361B0"/>
    <w:rsid w:val="00941FE1"/>
    <w:rsid w:val="009430D3"/>
    <w:rsid w:val="00980E1D"/>
    <w:rsid w:val="009948B4"/>
    <w:rsid w:val="009A0319"/>
    <w:rsid w:val="009B3F17"/>
    <w:rsid w:val="009C2CF6"/>
    <w:rsid w:val="009D3105"/>
    <w:rsid w:val="009D7BD6"/>
    <w:rsid w:val="009F3DDB"/>
    <w:rsid w:val="00A06964"/>
    <w:rsid w:val="00A12678"/>
    <w:rsid w:val="00A17C24"/>
    <w:rsid w:val="00A2547E"/>
    <w:rsid w:val="00A356DA"/>
    <w:rsid w:val="00A40750"/>
    <w:rsid w:val="00A565C4"/>
    <w:rsid w:val="00A61534"/>
    <w:rsid w:val="00A63D3A"/>
    <w:rsid w:val="00A71C9B"/>
    <w:rsid w:val="00A80E0C"/>
    <w:rsid w:val="00A818E1"/>
    <w:rsid w:val="00A95D4E"/>
    <w:rsid w:val="00AA3818"/>
    <w:rsid w:val="00AA4EC0"/>
    <w:rsid w:val="00AB553E"/>
    <w:rsid w:val="00AB6489"/>
    <w:rsid w:val="00AC62AD"/>
    <w:rsid w:val="00AD6261"/>
    <w:rsid w:val="00AE2BD8"/>
    <w:rsid w:val="00AE799B"/>
    <w:rsid w:val="00AF37F8"/>
    <w:rsid w:val="00B0743A"/>
    <w:rsid w:val="00B1194F"/>
    <w:rsid w:val="00B170AB"/>
    <w:rsid w:val="00B23BBF"/>
    <w:rsid w:val="00B246EE"/>
    <w:rsid w:val="00B43230"/>
    <w:rsid w:val="00B57643"/>
    <w:rsid w:val="00B57D73"/>
    <w:rsid w:val="00B6015B"/>
    <w:rsid w:val="00B75C69"/>
    <w:rsid w:val="00B77297"/>
    <w:rsid w:val="00B830B2"/>
    <w:rsid w:val="00B86FA5"/>
    <w:rsid w:val="00B977D3"/>
    <w:rsid w:val="00BB1178"/>
    <w:rsid w:val="00BD1008"/>
    <w:rsid w:val="00BE3BB7"/>
    <w:rsid w:val="00BF196A"/>
    <w:rsid w:val="00C001EE"/>
    <w:rsid w:val="00C00568"/>
    <w:rsid w:val="00C006F7"/>
    <w:rsid w:val="00C1037C"/>
    <w:rsid w:val="00C156F2"/>
    <w:rsid w:val="00C313FD"/>
    <w:rsid w:val="00C36F37"/>
    <w:rsid w:val="00C541EA"/>
    <w:rsid w:val="00C61CF4"/>
    <w:rsid w:val="00C631FF"/>
    <w:rsid w:val="00C71FC6"/>
    <w:rsid w:val="00C72609"/>
    <w:rsid w:val="00C73807"/>
    <w:rsid w:val="00C84880"/>
    <w:rsid w:val="00C87829"/>
    <w:rsid w:val="00C87F63"/>
    <w:rsid w:val="00C93CD7"/>
    <w:rsid w:val="00CB076C"/>
    <w:rsid w:val="00CB4160"/>
    <w:rsid w:val="00CC0975"/>
    <w:rsid w:val="00CC464D"/>
    <w:rsid w:val="00CD3D89"/>
    <w:rsid w:val="00CD5644"/>
    <w:rsid w:val="00CE1B07"/>
    <w:rsid w:val="00CE61B6"/>
    <w:rsid w:val="00CE6811"/>
    <w:rsid w:val="00CE6DD7"/>
    <w:rsid w:val="00CF4F82"/>
    <w:rsid w:val="00D042A2"/>
    <w:rsid w:val="00D0478C"/>
    <w:rsid w:val="00D04D64"/>
    <w:rsid w:val="00D16143"/>
    <w:rsid w:val="00D40BA8"/>
    <w:rsid w:val="00D4530C"/>
    <w:rsid w:val="00D51A9E"/>
    <w:rsid w:val="00D5706E"/>
    <w:rsid w:val="00D60BF0"/>
    <w:rsid w:val="00D675BF"/>
    <w:rsid w:val="00D800F9"/>
    <w:rsid w:val="00DA4F64"/>
    <w:rsid w:val="00DB42B4"/>
    <w:rsid w:val="00DC6295"/>
    <w:rsid w:val="00DC7A5F"/>
    <w:rsid w:val="00DD7697"/>
    <w:rsid w:val="00DE21B2"/>
    <w:rsid w:val="00DE62B2"/>
    <w:rsid w:val="00DF4146"/>
    <w:rsid w:val="00E01A20"/>
    <w:rsid w:val="00E03037"/>
    <w:rsid w:val="00E0482E"/>
    <w:rsid w:val="00E270EC"/>
    <w:rsid w:val="00E3251A"/>
    <w:rsid w:val="00E34F9F"/>
    <w:rsid w:val="00E35376"/>
    <w:rsid w:val="00E36126"/>
    <w:rsid w:val="00E41BEB"/>
    <w:rsid w:val="00E51CBE"/>
    <w:rsid w:val="00E624F0"/>
    <w:rsid w:val="00E62D15"/>
    <w:rsid w:val="00E67BC5"/>
    <w:rsid w:val="00E762D4"/>
    <w:rsid w:val="00E77CCF"/>
    <w:rsid w:val="00E87916"/>
    <w:rsid w:val="00E97F0C"/>
    <w:rsid w:val="00EA5F37"/>
    <w:rsid w:val="00EA65B6"/>
    <w:rsid w:val="00EB2240"/>
    <w:rsid w:val="00EB43D7"/>
    <w:rsid w:val="00EC1709"/>
    <w:rsid w:val="00ED3643"/>
    <w:rsid w:val="00ED6E8B"/>
    <w:rsid w:val="00EE01A4"/>
    <w:rsid w:val="00EE0ED6"/>
    <w:rsid w:val="00EF1348"/>
    <w:rsid w:val="00F04DAB"/>
    <w:rsid w:val="00F068A7"/>
    <w:rsid w:val="00F16630"/>
    <w:rsid w:val="00F223A6"/>
    <w:rsid w:val="00F34FE2"/>
    <w:rsid w:val="00F358EC"/>
    <w:rsid w:val="00F462E6"/>
    <w:rsid w:val="00F7009B"/>
    <w:rsid w:val="00F70763"/>
    <w:rsid w:val="00F71E05"/>
    <w:rsid w:val="00F82594"/>
    <w:rsid w:val="00FA1652"/>
    <w:rsid w:val="00FA29E9"/>
    <w:rsid w:val="00FB5CA3"/>
    <w:rsid w:val="00FF3930"/>
    <w:rsid w:val="00FF3B82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0B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0B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3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34126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9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88045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9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110563">
                              <w:marLeft w:val="0"/>
                              <w:marRight w:val="0"/>
                              <w:marTop w:val="96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918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1DACB"/>
                                    <w:left w:val="single" w:sz="6" w:space="0" w:color="D1DACB"/>
                                    <w:bottom w:val="single" w:sz="6" w:space="0" w:color="D1DACB"/>
                                    <w:right w:val="single" w:sz="6" w:space="0" w:color="D1DACB"/>
                                  </w:divBdr>
                                  <w:divsChild>
                                    <w:div w:id="195629895">
                                      <w:marLeft w:val="45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D1DACB"/>
                                        <w:left w:val="single" w:sz="6" w:space="0" w:color="D1DACB"/>
                                        <w:bottom w:val="none" w:sz="0" w:space="0" w:color="D1DACB"/>
                                        <w:right w:val="none" w:sz="0" w:space="0" w:color="D1DACB"/>
                                      </w:divBdr>
                                      <w:divsChild>
                                        <w:div w:id="1727874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014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@noginsk.mosoblga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Приданников Сергей Александрович</dc:creator>
  <cp:lastModifiedBy>Новик Анастасия Ивановна</cp:lastModifiedBy>
  <cp:revision>2</cp:revision>
  <cp:lastPrinted>2019-08-16T15:05:00Z</cp:lastPrinted>
  <dcterms:created xsi:type="dcterms:W3CDTF">2020-01-20T12:38:00Z</dcterms:created>
  <dcterms:modified xsi:type="dcterms:W3CDTF">2020-01-20T12:38:00Z</dcterms:modified>
</cp:coreProperties>
</file>